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8"/>
        <w:ind w:left="0" w:right="399" w:firstLine="0"/>
        <w:jc w:val="right"/>
        <w:rPr>
          <w:i/>
          <w:sz w:val="18"/>
        </w:rPr>
      </w:pPr>
      <w:r>
        <w:rPr>
          <w:i/>
          <w:color w:val="808080"/>
          <w:w w:val="110"/>
          <w:sz w:val="18"/>
        </w:rPr>
        <w:t>Last</w:t>
      </w:r>
      <w:r>
        <w:rPr>
          <w:i/>
          <w:color w:val="808080"/>
          <w:spacing w:val="-5"/>
          <w:w w:val="110"/>
          <w:sz w:val="18"/>
        </w:rPr>
        <w:t> </w:t>
      </w:r>
      <w:r>
        <w:rPr>
          <w:i/>
          <w:color w:val="808080"/>
          <w:w w:val="110"/>
          <w:sz w:val="18"/>
        </w:rPr>
        <w:t>updated</w:t>
      </w:r>
      <w:r>
        <w:rPr>
          <w:i/>
          <w:color w:val="808080"/>
          <w:spacing w:val="-5"/>
          <w:w w:val="110"/>
          <w:sz w:val="18"/>
        </w:rPr>
        <w:t> </w:t>
      </w:r>
      <w:r>
        <w:rPr>
          <w:i/>
          <w:color w:val="808080"/>
          <w:w w:val="110"/>
          <w:sz w:val="18"/>
        </w:rPr>
        <w:t>in</w:t>
      </w:r>
      <w:r>
        <w:rPr>
          <w:i/>
          <w:color w:val="808080"/>
          <w:spacing w:val="-4"/>
          <w:w w:val="110"/>
          <w:sz w:val="18"/>
        </w:rPr>
        <w:t> </w:t>
      </w:r>
      <w:r>
        <w:rPr>
          <w:i/>
          <w:color w:val="808080"/>
          <w:w w:val="110"/>
          <w:sz w:val="18"/>
        </w:rPr>
        <w:t>Sept</w:t>
      </w:r>
      <w:r>
        <w:rPr>
          <w:i/>
          <w:color w:val="808080"/>
          <w:spacing w:val="-5"/>
          <w:w w:val="110"/>
          <w:sz w:val="18"/>
        </w:rPr>
        <w:t> </w:t>
      </w:r>
      <w:r>
        <w:rPr>
          <w:i/>
          <w:color w:val="808080"/>
          <w:spacing w:val="-4"/>
          <w:w w:val="110"/>
          <w:sz w:val="18"/>
        </w:rPr>
        <w:t>2026</w:t>
      </w:r>
    </w:p>
    <w:p>
      <w:pPr>
        <w:pStyle w:val="Title"/>
      </w:pPr>
      <w:bookmarkStart w:name="Roger R. Thomas, B.Sc. (Hons), M.Sc." w:id="1"/>
      <w:bookmarkEnd w:id="1"/>
      <w:r>
        <w:rPr/>
      </w:r>
      <w:r>
        <w:rPr>
          <w:color w:val="004F90"/>
          <w:w w:val="110"/>
        </w:rPr>
        <w:t>Roger</w:t>
      </w:r>
      <w:r>
        <w:rPr>
          <w:color w:val="004F90"/>
          <w:spacing w:val="16"/>
          <w:w w:val="110"/>
        </w:rPr>
        <w:t> </w:t>
      </w:r>
      <w:r>
        <w:rPr>
          <w:color w:val="004F90"/>
          <w:w w:val="110"/>
        </w:rPr>
        <w:t>R.</w:t>
      </w:r>
      <w:r>
        <w:rPr>
          <w:color w:val="004F90"/>
          <w:spacing w:val="17"/>
          <w:w w:val="110"/>
        </w:rPr>
        <w:t> </w:t>
      </w:r>
      <w:r>
        <w:rPr>
          <w:color w:val="004F90"/>
          <w:w w:val="110"/>
        </w:rPr>
        <w:t>Thomas,</w:t>
      </w:r>
      <w:r>
        <w:rPr>
          <w:color w:val="004F90"/>
          <w:spacing w:val="17"/>
          <w:w w:val="110"/>
        </w:rPr>
        <w:t> </w:t>
      </w:r>
      <w:r>
        <w:rPr>
          <w:color w:val="004F90"/>
          <w:w w:val="110"/>
        </w:rPr>
        <w:t>B.Sc.</w:t>
      </w:r>
      <w:r>
        <w:rPr>
          <w:color w:val="004F90"/>
          <w:spacing w:val="17"/>
          <w:w w:val="110"/>
        </w:rPr>
        <w:t> </w:t>
      </w:r>
      <w:r>
        <w:rPr>
          <w:color w:val="004F90"/>
          <w:w w:val="110"/>
        </w:rPr>
        <w:t>(Hons),</w:t>
      </w:r>
      <w:r>
        <w:rPr>
          <w:color w:val="004F90"/>
          <w:spacing w:val="17"/>
          <w:w w:val="110"/>
        </w:rPr>
        <w:t> </w:t>
      </w:r>
      <w:r>
        <w:rPr>
          <w:color w:val="004F90"/>
          <w:spacing w:val="-2"/>
          <w:w w:val="110"/>
        </w:rPr>
        <w:t>M.Sc.</w:t>
      </w:r>
    </w:p>
    <w:p>
      <w:pPr>
        <w:pStyle w:val="BodyText"/>
        <w:spacing w:before="185"/>
        <w:ind w:left="287"/>
      </w:pPr>
      <w:r>
        <w:rPr>
          <w:color w:val="004F90"/>
          <w:w w:val="110"/>
        </w:rPr>
        <w:t>Document</w:t>
      </w:r>
      <w:r>
        <w:rPr>
          <w:color w:val="004F90"/>
          <w:spacing w:val="4"/>
          <w:w w:val="110"/>
        </w:rPr>
        <w:t> </w:t>
      </w:r>
      <w:r>
        <w:rPr>
          <w:color w:val="004F90"/>
          <w:w w:val="110"/>
        </w:rPr>
        <w:t>Intelligence</w:t>
      </w:r>
      <w:r>
        <w:rPr>
          <w:color w:val="004F90"/>
          <w:spacing w:val="4"/>
          <w:w w:val="110"/>
        </w:rPr>
        <w:t> </w:t>
      </w:r>
      <w:r>
        <w:rPr>
          <w:color w:val="004F90"/>
          <w:spacing w:val="-2"/>
          <w:w w:val="110"/>
        </w:rPr>
        <w:t>Architect</w:t>
      </w:r>
    </w:p>
    <w:p>
      <w:pPr>
        <w:pStyle w:val="BodyText"/>
        <w:spacing w:before="89"/>
        <w:ind w:left="0"/>
      </w:pPr>
    </w:p>
    <w:p>
      <w:pPr>
        <w:pStyle w:val="BodyText"/>
        <w:spacing w:before="0"/>
        <w:ind w:left="287"/>
        <w:jc w:val="both"/>
      </w:pPr>
      <w:r>
        <w:rPr>
          <w:position w:val="-2"/>
        </w:rPr>
        <w:drawing>
          <wp:inline distT="0" distB="0" distL="0" distR="0">
            <wp:extent cx="85725" cy="117475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pacing w:val="22"/>
          <w:w w:val="110"/>
        </w:rPr>
        <w:t> </w:t>
      </w:r>
      <w:r>
        <w:rPr>
          <w:color w:val="004F90"/>
          <w:w w:val="110"/>
        </w:rPr>
        <w:t>Dublin,</w:t>
      </w:r>
      <w:r>
        <w:rPr>
          <w:color w:val="004F90"/>
          <w:spacing w:val="-2"/>
          <w:w w:val="110"/>
        </w:rPr>
        <w:t> </w:t>
      </w:r>
      <w:r>
        <w:rPr>
          <w:color w:val="004F90"/>
          <w:w w:val="110"/>
        </w:rPr>
        <w:t>Ireland</w:t>
      </w:r>
      <w:r>
        <w:rPr>
          <w:color w:val="004F90"/>
          <w:spacing w:val="79"/>
          <w:w w:val="150"/>
        </w:rPr>
        <w:t>  </w:t>
      </w:r>
      <w:r>
        <w:rPr>
          <w:color w:val="004F90"/>
          <w:spacing w:val="12"/>
          <w:position w:val="-1"/>
        </w:rPr>
        <w:drawing>
          <wp:inline distT="0" distB="0" distL="0" distR="0">
            <wp:extent cx="130175" cy="104775"/>
            <wp:effectExtent l="0" t="0" r="0" b="0"/>
            <wp:docPr id="3" name="Image 3">
              <a:hlinkClick r:id="rId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4F90"/>
          <w:spacing w:val="12"/>
          <w:position w:val="-1"/>
        </w:rPr>
      </w:r>
      <w:r>
        <w:rPr>
          <w:rFonts w:ascii="Times New Roman"/>
          <w:color w:val="004F90"/>
          <w:spacing w:val="12"/>
        </w:rPr>
        <w:t> </w:t>
      </w:r>
      <w:hyperlink r:id="rId7">
        <w:r>
          <w:rPr>
            <w:color w:val="004F90"/>
            <w:w w:val="110"/>
          </w:rPr>
          <w:t>rt.two4u.fun</w:t>
        </w:r>
        <w:r>
          <w:rPr>
            <w:color w:val="004F90"/>
            <w:spacing w:val="79"/>
            <w:w w:val="150"/>
          </w:rPr>
          <w:t>  </w:t>
        </w:r>
        <w:r>
          <w:rPr>
            <w:color w:val="004F90"/>
            <w:spacing w:val="12"/>
            <w:position w:val="-1"/>
          </w:rPr>
          <w:drawing>
            <wp:inline distT="0" distB="0" distL="0" distR="0">
              <wp:extent cx="101600" cy="104775"/>
              <wp:effectExtent l="0" t="0" r="0" b="0"/>
              <wp:docPr id="4" name="Image 4">
                <a:hlinkClick r:id="rId9"/>
              </wp:docPr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4" name="Image 4">
                        <a:hlinkClick r:id="rId9"/>
                      </pic:cNvPr>
                      <pic:cNvPicPr/>
                    </pic:nvPicPr>
                    <pic:blipFill>
                      <a:blip r:embed="rId1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4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color w:val="004F90"/>
            <w:spacing w:val="12"/>
            <w:position w:val="-1"/>
          </w:rPr>
        </w:r>
        <w:r>
          <w:rPr>
            <w:rFonts w:ascii="Times New Roman"/>
            <w:color w:val="004F90"/>
            <w:spacing w:val="12"/>
          </w:rPr>
          <w:t> </w:t>
        </w:r>
        <w:hyperlink r:id="rId9">
          <w:r>
            <w:rPr>
              <w:color w:val="004F90"/>
              <w:w w:val="110"/>
            </w:rPr>
            <w:t>LinkedIn</w:t>
          </w:r>
          <w:r>
            <w:rPr>
              <w:color w:val="004F90"/>
              <w:spacing w:val="79"/>
              <w:w w:val="150"/>
            </w:rPr>
            <w:t>  </w:t>
          </w:r>
          <w:r>
            <w:rPr>
              <w:color w:val="004F90"/>
              <w:spacing w:val="12"/>
              <w:position w:val="-1"/>
            </w:rPr>
            <w:drawing>
              <wp:inline distT="0" distB="0" distL="0" distR="0">
                <wp:extent cx="114300" cy="107950"/>
                <wp:effectExtent l="0" t="0" r="0" b="0"/>
                <wp:docPr id="5" name="Image 5">
                  <a:hlinkClick r:id="rId11"/>
                </wp:docPr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 5">
                          <a:hlinkClick r:id="rId11"/>
                        </pic:cNvPr>
                        <pic:cNvPicPr/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" cy="107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color w:val="004F90"/>
              <w:spacing w:val="12"/>
              <w:position w:val="-1"/>
            </w:rPr>
          </w:r>
          <w:r>
            <w:rPr>
              <w:rFonts w:ascii="Times New Roman"/>
              <w:color w:val="004F90"/>
              <w:spacing w:val="10"/>
              <w:w w:val="110"/>
            </w:rPr>
            <w:t> </w:t>
          </w:r>
          <w:hyperlink r:id="rId11">
            <w:r>
              <w:rPr>
                <w:color w:val="004F90"/>
                <w:w w:val="110"/>
              </w:rPr>
              <w:t>GitHub</w:t>
            </w:r>
          </w:hyperlink>
        </w:hyperlink>
      </w:hyperlink>
    </w:p>
    <w:p>
      <w:pPr>
        <w:pStyle w:val="BodyText"/>
        <w:spacing w:before="28"/>
        <w:ind w:left="0"/>
      </w:pPr>
    </w:p>
    <w:p>
      <w:pPr>
        <w:pStyle w:val="Heading1"/>
        <w:tabs>
          <w:tab w:pos="10511" w:val="left" w:leader="none"/>
        </w:tabs>
        <w:spacing w:before="0"/>
        <w:rPr>
          <w:u w:val="none"/>
        </w:rPr>
      </w:pPr>
      <w:bookmarkStart w:name="Professional Summary" w:id="2"/>
      <w:bookmarkEnd w:id="2"/>
      <w:r>
        <w:rPr>
          <w:u w:val="none"/>
        </w:rPr>
      </w:r>
      <w:r>
        <w:rPr>
          <w:color w:val="004F90"/>
          <w:w w:val="110"/>
          <w:u w:val="single" w:color="004F90"/>
        </w:rPr>
        <w:t>Professional</w:t>
      </w:r>
      <w:r>
        <w:rPr>
          <w:color w:val="004F90"/>
          <w:spacing w:val="6"/>
          <w:w w:val="110"/>
          <w:u w:val="single" w:color="004F90"/>
        </w:rPr>
        <w:t> </w:t>
      </w:r>
      <w:r>
        <w:rPr>
          <w:color w:val="004F90"/>
          <w:spacing w:val="-2"/>
          <w:w w:val="110"/>
          <w:u w:val="single" w:color="004F90"/>
        </w:rPr>
        <w:t>Summary</w:t>
      </w:r>
      <w:r>
        <w:rPr>
          <w:color w:val="004F90"/>
          <w:u w:val="single" w:color="004F90"/>
        </w:rPr>
        <w:tab/>
      </w:r>
    </w:p>
    <w:p>
      <w:pPr>
        <w:pStyle w:val="BodyText"/>
        <w:spacing w:line="254" w:lineRule="auto" w:before="149"/>
        <w:ind w:left="401" w:right="399"/>
        <w:jc w:val="both"/>
      </w:pPr>
      <w:r>
        <w:rPr>
          <w:w w:val="110"/>
        </w:rPr>
        <w:t>Software</w:t>
      </w:r>
      <w:r>
        <w:rPr>
          <w:w w:val="110"/>
        </w:rPr>
        <w:t> engineer</w:t>
      </w:r>
      <w:r>
        <w:rPr>
          <w:w w:val="110"/>
        </w:rPr>
        <w:t> with</w:t>
      </w:r>
      <w:r>
        <w:rPr>
          <w:w w:val="110"/>
        </w:rPr>
        <w:t> a</w:t>
      </w:r>
      <w:r>
        <w:rPr>
          <w:w w:val="110"/>
        </w:rPr>
        <w:t> background</w:t>
      </w:r>
      <w:r>
        <w:rPr>
          <w:w w:val="110"/>
        </w:rPr>
        <w:t> in</w:t>
      </w:r>
      <w:r>
        <w:rPr>
          <w:w w:val="110"/>
        </w:rPr>
        <w:t> astrophysics</w:t>
      </w:r>
      <w:r>
        <w:rPr>
          <w:w w:val="110"/>
        </w:rPr>
        <w:t> and</w:t>
      </w:r>
      <w:r>
        <w:rPr>
          <w:w w:val="110"/>
        </w:rPr>
        <w:t> scientific</w:t>
      </w:r>
      <w:r>
        <w:rPr>
          <w:w w:val="110"/>
        </w:rPr>
        <w:t> computing.</w:t>
      </w:r>
      <w:r>
        <w:rPr>
          <w:w w:val="110"/>
        </w:rPr>
        <w:t> Early</w:t>
      </w:r>
      <w:r>
        <w:rPr>
          <w:w w:val="110"/>
        </w:rPr>
        <w:t> work</w:t>
      </w:r>
      <w:r>
        <w:rPr>
          <w:w w:val="110"/>
        </w:rPr>
        <w:t> using</w:t>
      </w:r>
      <w:r>
        <w:rPr>
          <w:w w:val="110"/>
        </w:rPr>
        <w:t> C/C++</w:t>
      </w:r>
      <w:r>
        <w:rPr>
          <w:w w:val="110"/>
        </w:rPr>
        <w:t> to develop</w:t>
      </w:r>
      <w:r>
        <w:rPr>
          <w:w w:val="110"/>
        </w:rPr>
        <w:t> scientific</w:t>
      </w:r>
      <w:r>
        <w:rPr>
          <w:w w:val="110"/>
        </w:rPr>
        <w:t> models</w:t>
      </w:r>
      <w:r>
        <w:rPr>
          <w:w w:val="110"/>
        </w:rPr>
        <w:t> led</w:t>
      </w:r>
      <w:r>
        <w:rPr>
          <w:w w:val="110"/>
        </w:rPr>
        <w:t> to</w:t>
      </w:r>
      <w:r>
        <w:rPr>
          <w:w w:val="110"/>
        </w:rPr>
        <w:t> more</w:t>
      </w:r>
      <w:r>
        <w:rPr>
          <w:w w:val="110"/>
        </w:rPr>
        <w:t> than</w:t>
      </w:r>
      <w:r>
        <w:rPr>
          <w:w w:val="110"/>
        </w:rPr>
        <w:t> a</w:t>
      </w:r>
      <w:r>
        <w:rPr>
          <w:w w:val="110"/>
        </w:rPr>
        <w:t> decade</w:t>
      </w:r>
      <w:r>
        <w:rPr>
          <w:w w:val="110"/>
        </w:rPr>
        <w:t> of</w:t>
      </w:r>
      <w:r>
        <w:rPr>
          <w:w w:val="110"/>
        </w:rPr>
        <w:t> building</w:t>
      </w:r>
      <w:r>
        <w:rPr>
          <w:w w:val="110"/>
        </w:rPr>
        <w:t> backend</w:t>
      </w:r>
      <w:r>
        <w:rPr>
          <w:w w:val="110"/>
        </w:rPr>
        <w:t> services,</w:t>
      </w:r>
      <w:r>
        <w:rPr>
          <w:w w:val="110"/>
        </w:rPr>
        <w:t> APIs,</w:t>
      </w:r>
      <w:r>
        <w:rPr>
          <w:w w:val="110"/>
        </w:rPr>
        <w:t> data</w:t>
      </w:r>
      <w:r>
        <w:rPr>
          <w:w w:val="110"/>
        </w:rPr>
        <w:t> platforms,</w:t>
      </w:r>
      <w:r>
        <w:rPr>
          <w:w w:val="110"/>
        </w:rPr>
        <w:t> and high-performance systems. My experience spans Python web frameworks including FastAPI, Django/DRF, and Flask;</w:t>
      </w:r>
      <w:r>
        <w:rPr>
          <w:spacing w:val="-6"/>
          <w:w w:val="110"/>
        </w:rPr>
        <w:t> </w:t>
      </w:r>
      <w:r>
        <w:rPr>
          <w:w w:val="110"/>
        </w:rPr>
        <w:t>relational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NoSQL</w:t>
      </w:r>
      <w:r>
        <w:rPr>
          <w:spacing w:val="-6"/>
          <w:w w:val="110"/>
        </w:rPr>
        <w:t> </w:t>
      </w:r>
      <w:r>
        <w:rPr>
          <w:w w:val="110"/>
        </w:rPr>
        <w:t>databases</w:t>
      </w:r>
      <w:r>
        <w:rPr>
          <w:spacing w:val="-6"/>
          <w:w w:val="110"/>
        </w:rPr>
        <w:t> </w:t>
      </w:r>
      <w:r>
        <w:rPr>
          <w:w w:val="110"/>
        </w:rPr>
        <w:t>including</w:t>
      </w:r>
      <w:r>
        <w:rPr>
          <w:spacing w:val="-6"/>
          <w:w w:val="110"/>
        </w:rPr>
        <w:t> </w:t>
      </w:r>
      <w:r>
        <w:rPr>
          <w:w w:val="110"/>
        </w:rPr>
        <w:t>MySQL,</w:t>
      </w:r>
      <w:r>
        <w:rPr>
          <w:spacing w:val="-6"/>
          <w:w w:val="110"/>
        </w:rPr>
        <w:t> </w:t>
      </w:r>
      <w:r>
        <w:rPr>
          <w:w w:val="110"/>
        </w:rPr>
        <w:t>PostgreSQL,</w:t>
      </w:r>
      <w:r>
        <w:rPr>
          <w:spacing w:val="-6"/>
          <w:w w:val="110"/>
        </w:rPr>
        <w:t> </w:t>
      </w:r>
      <w:r>
        <w:rPr>
          <w:w w:val="110"/>
        </w:rPr>
        <w:t>DynamoDB,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MongoDB;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PyData ecosystem, including Pandas, Dask, NumPy, and Numba.</w:t>
      </w:r>
    </w:p>
    <w:p>
      <w:pPr>
        <w:pStyle w:val="BodyText"/>
        <w:spacing w:line="254" w:lineRule="auto" w:before="64"/>
        <w:ind w:left="401" w:right="355"/>
        <w:jc w:val="both"/>
      </w:pPr>
      <w:r>
        <w:rPr>
          <w:w w:val="110"/>
        </w:rPr>
        <w:t>Currently</w:t>
      </w:r>
      <w:r>
        <w:rPr>
          <w:spacing w:val="-2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Document</w:t>
      </w:r>
      <w:r>
        <w:rPr>
          <w:spacing w:val="-2"/>
          <w:w w:val="110"/>
        </w:rPr>
        <w:t> </w:t>
      </w:r>
      <w:r>
        <w:rPr>
          <w:w w:val="110"/>
        </w:rPr>
        <w:t>Intelligence</w:t>
      </w:r>
      <w:r>
        <w:rPr>
          <w:spacing w:val="-2"/>
          <w:w w:val="110"/>
        </w:rPr>
        <w:t> </w:t>
      </w:r>
      <w:r>
        <w:rPr>
          <w:w w:val="110"/>
        </w:rPr>
        <w:t>Architect</w:t>
      </w:r>
      <w:r>
        <w:rPr>
          <w:spacing w:val="-2"/>
          <w:w w:val="110"/>
        </w:rPr>
        <w:t> </w:t>
      </w:r>
      <w:r>
        <w:rPr>
          <w:w w:val="110"/>
        </w:rPr>
        <w:t>(Principal</w:t>
      </w:r>
      <w:r>
        <w:rPr>
          <w:spacing w:val="-2"/>
          <w:w w:val="110"/>
        </w:rPr>
        <w:t> </w:t>
      </w:r>
      <w:r>
        <w:rPr>
          <w:w w:val="110"/>
        </w:rPr>
        <w:t>Engineer)</w:t>
      </w:r>
      <w:r>
        <w:rPr>
          <w:spacing w:val="-2"/>
          <w:w w:val="110"/>
        </w:rPr>
        <w:t> </w:t>
      </w:r>
      <w:r>
        <w:rPr>
          <w:w w:val="110"/>
        </w:rPr>
        <w:t>at</w:t>
      </w:r>
      <w:r>
        <w:rPr>
          <w:spacing w:val="-2"/>
          <w:w w:val="110"/>
        </w:rPr>
        <w:t> </w:t>
      </w:r>
      <w:r>
        <w:rPr>
          <w:w w:val="110"/>
        </w:rPr>
        <w:t>Nitro,</w:t>
      </w:r>
      <w:r>
        <w:rPr>
          <w:spacing w:val="-2"/>
          <w:w w:val="110"/>
        </w:rPr>
        <w:t> </w:t>
      </w:r>
      <w:r>
        <w:rPr>
          <w:w w:val="110"/>
        </w:rPr>
        <w:t>building</w:t>
      </w:r>
      <w:r>
        <w:rPr>
          <w:spacing w:val="-2"/>
          <w:w w:val="110"/>
        </w:rPr>
        <w:t> </w:t>
      </w:r>
      <w:r>
        <w:rPr>
          <w:w w:val="110"/>
        </w:rPr>
        <w:t>scalable</w:t>
      </w:r>
      <w:r>
        <w:rPr>
          <w:spacing w:val="-2"/>
          <w:w w:val="110"/>
        </w:rPr>
        <w:t> </w:t>
      </w:r>
      <w:r>
        <w:rPr>
          <w:w w:val="110"/>
        </w:rPr>
        <w:t>document-processing systems</w:t>
      </w:r>
      <w:r>
        <w:rPr>
          <w:spacing w:val="-13"/>
          <w:w w:val="110"/>
        </w:rPr>
        <w:t> </w:t>
      </w:r>
      <w:r>
        <w:rPr>
          <w:w w:val="110"/>
        </w:rPr>
        <w:t>using</w:t>
      </w:r>
      <w:r>
        <w:rPr>
          <w:spacing w:val="-12"/>
          <w:w w:val="110"/>
        </w:rPr>
        <w:t> </w:t>
      </w:r>
      <w:r>
        <w:rPr>
          <w:w w:val="110"/>
        </w:rPr>
        <w:t>machine</w:t>
      </w:r>
      <w:r>
        <w:rPr>
          <w:spacing w:val="-13"/>
          <w:w w:val="110"/>
        </w:rPr>
        <w:t> </w:t>
      </w:r>
      <w:r>
        <w:rPr>
          <w:w w:val="110"/>
        </w:rPr>
        <w:t>learning</w:t>
      </w:r>
      <w:r>
        <w:rPr>
          <w:spacing w:val="-12"/>
          <w:w w:val="110"/>
        </w:rPr>
        <w:t> </w:t>
      </w:r>
      <w:r>
        <w:rPr>
          <w:w w:val="110"/>
        </w:rPr>
        <w:t>and</w:t>
      </w:r>
      <w:r>
        <w:rPr>
          <w:spacing w:val="-12"/>
          <w:w w:val="110"/>
        </w:rPr>
        <w:t> </w:t>
      </w:r>
      <w:r>
        <w:rPr>
          <w:w w:val="110"/>
        </w:rPr>
        <w:t>generative</w:t>
      </w:r>
      <w:r>
        <w:rPr>
          <w:spacing w:val="-13"/>
          <w:w w:val="110"/>
        </w:rPr>
        <w:t> </w:t>
      </w:r>
      <w:r>
        <w:rPr>
          <w:w w:val="110"/>
        </w:rPr>
        <w:t>AI,</w:t>
      </w:r>
      <w:r>
        <w:rPr>
          <w:spacing w:val="-12"/>
          <w:w w:val="110"/>
        </w:rPr>
        <w:t> </w:t>
      </w:r>
      <w:r>
        <w:rPr>
          <w:w w:val="110"/>
        </w:rPr>
        <w:t>including</w:t>
      </w:r>
      <w:r>
        <w:rPr>
          <w:spacing w:val="-13"/>
          <w:w w:val="110"/>
        </w:rPr>
        <w:t> </w:t>
      </w:r>
      <w:r>
        <w:rPr>
          <w:w w:val="110"/>
        </w:rPr>
        <w:t>document</w:t>
      </w:r>
      <w:r>
        <w:rPr>
          <w:spacing w:val="-12"/>
          <w:w w:val="110"/>
        </w:rPr>
        <w:t> </w:t>
      </w:r>
      <w:r>
        <w:rPr>
          <w:w w:val="110"/>
        </w:rPr>
        <w:t>indexing,</w:t>
      </w:r>
      <w:r>
        <w:rPr>
          <w:spacing w:val="-12"/>
          <w:w w:val="110"/>
        </w:rPr>
        <w:t> </w:t>
      </w:r>
      <w:r>
        <w:rPr>
          <w:w w:val="110"/>
        </w:rPr>
        <w:t>semantic</w:t>
      </w:r>
      <w:r>
        <w:rPr>
          <w:spacing w:val="-13"/>
          <w:w w:val="110"/>
        </w:rPr>
        <w:t> </w:t>
      </w:r>
      <w:r>
        <w:rPr>
          <w:w w:val="110"/>
        </w:rPr>
        <w:t>retrieval,</w:t>
      </w:r>
      <w:r>
        <w:rPr>
          <w:spacing w:val="-12"/>
          <w:w w:val="110"/>
        </w:rPr>
        <w:t> </w:t>
      </w:r>
      <w:r>
        <w:rPr>
          <w:w w:val="110"/>
        </w:rPr>
        <w:t>and</w:t>
      </w:r>
      <w:r>
        <w:rPr>
          <w:spacing w:val="-13"/>
          <w:w w:val="110"/>
        </w:rPr>
        <w:t> </w:t>
      </w:r>
      <w:r>
        <w:rPr>
          <w:w w:val="110"/>
        </w:rPr>
        <w:t>retrieval-augmented generation (RAG).</w:t>
      </w:r>
    </w:p>
    <w:p>
      <w:pPr>
        <w:pStyle w:val="Heading1"/>
        <w:tabs>
          <w:tab w:pos="10511" w:val="left" w:leader="none"/>
        </w:tabs>
        <w:rPr>
          <w:u w:val="none"/>
        </w:rPr>
      </w:pPr>
      <w:bookmarkStart w:name="Experience" w:id="3"/>
      <w:bookmarkEnd w:id="3"/>
      <w:r>
        <w:rPr>
          <w:u w:val="none"/>
        </w:rPr>
      </w:r>
      <w:r>
        <w:rPr>
          <w:color w:val="004F90"/>
          <w:spacing w:val="-2"/>
          <w:w w:val="110"/>
          <w:u w:val="single" w:color="004F90"/>
        </w:rPr>
        <w:t>Experience</w:t>
      </w:r>
      <w:r>
        <w:rPr>
          <w:color w:val="004F90"/>
          <w:u w:val="single" w:color="004F90"/>
        </w:rPr>
        <w:tab/>
      </w:r>
    </w:p>
    <w:p>
      <w:pPr>
        <w:tabs>
          <w:tab w:pos="8602" w:val="left" w:leader="none"/>
        </w:tabs>
        <w:spacing w:before="150"/>
        <w:ind w:left="401" w:right="0" w:firstLine="0"/>
        <w:jc w:val="both"/>
        <w:rPr>
          <w:sz w:val="20"/>
        </w:rPr>
      </w:pPr>
      <w:r>
        <w:rPr>
          <w:b/>
          <w:w w:val="110"/>
          <w:sz w:val="20"/>
        </w:rPr>
        <w:t>Principal</w:t>
      </w:r>
      <w:r>
        <w:rPr>
          <w:b/>
          <w:spacing w:val="9"/>
          <w:w w:val="110"/>
          <w:sz w:val="20"/>
        </w:rPr>
        <w:t> </w:t>
      </w:r>
      <w:r>
        <w:rPr>
          <w:b/>
          <w:w w:val="110"/>
          <w:sz w:val="20"/>
        </w:rPr>
        <w:t>Engineer</w:t>
      </w:r>
      <w:r>
        <w:rPr>
          <w:w w:val="110"/>
          <w:sz w:val="20"/>
        </w:rPr>
        <w:t>,</w:t>
      </w:r>
      <w:r>
        <w:rPr>
          <w:spacing w:val="10"/>
          <w:w w:val="110"/>
          <w:sz w:val="20"/>
        </w:rPr>
        <w:t> </w:t>
      </w:r>
      <w:hyperlink r:id="rId13">
        <w:r>
          <w:rPr>
            <w:color w:val="004F90"/>
            <w:w w:val="110"/>
            <w:sz w:val="20"/>
          </w:rPr>
          <w:t>Nitro,</w:t>
        </w:r>
        <w:r>
          <w:rPr>
            <w:color w:val="004F90"/>
            <w:spacing w:val="10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Inc.</w:t>
        </w:r>
      </w:hyperlink>
      <w:r>
        <w:rPr>
          <w:color w:val="004F90"/>
          <w:spacing w:val="10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10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10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0"/>
          <w:sz w:val="20"/>
        </w:rPr>
        <w:t>May 2023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1"/>
          <w:w w:val="110"/>
          <w:sz w:val="20"/>
        </w:rPr>
        <w:t> </w:t>
      </w:r>
      <w:r>
        <w:rPr>
          <w:spacing w:val="-2"/>
          <w:w w:val="110"/>
          <w:sz w:val="20"/>
        </w:rPr>
        <w:t>present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99" w:hanging="180"/>
        <w:jc w:val="both"/>
        <w:rPr>
          <w:sz w:val="20"/>
        </w:rPr>
      </w:pPr>
      <w:r>
        <w:rPr>
          <w:w w:val="110"/>
          <w:sz w:val="20"/>
        </w:rPr>
        <w:t>Design</w:t>
      </w:r>
      <w:r>
        <w:rPr>
          <w:w w:val="110"/>
          <w:sz w:val="20"/>
        </w:rPr>
        <w:t> and</w:t>
      </w:r>
      <w:r>
        <w:rPr>
          <w:w w:val="110"/>
          <w:sz w:val="20"/>
        </w:rPr>
        <w:t> build</w:t>
      </w:r>
      <w:r>
        <w:rPr>
          <w:w w:val="110"/>
          <w:sz w:val="20"/>
        </w:rPr>
        <w:t> scalable</w:t>
      </w:r>
      <w:r>
        <w:rPr>
          <w:w w:val="110"/>
          <w:sz w:val="20"/>
        </w:rPr>
        <w:t> document-intelligence</w:t>
      </w:r>
      <w:r>
        <w:rPr>
          <w:w w:val="110"/>
          <w:sz w:val="20"/>
        </w:rPr>
        <w:t> services,</w:t>
      </w:r>
      <w:r>
        <w:rPr>
          <w:w w:val="110"/>
          <w:sz w:val="20"/>
        </w:rPr>
        <w:t> combining</w:t>
      </w:r>
      <w:r>
        <w:rPr>
          <w:w w:val="110"/>
          <w:sz w:val="20"/>
        </w:rPr>
        <w:t> hands-on</w:t>
      </w:r>
      <w:r>
        <w:rPr>
          <w:w w:val="110"/>
          <w:sz w:val="20"/>
        </w:rPr>
        <w:t> backend</w:t>
      </w:r>
      <w:r>
        <w:rPr>
          <w:w w:val="110"/>
          <w:sz w:val="20"/>
        </w:rPr>
        <w:t> engineering</w:t>
      </w:r>
      <w:r>
        <w:rPr>
          <w:w w:val="110"/>
          <w:sz w:val="20"/>
        </w:rPr>
        <w:t> </w:t>
      </w:r>
      <w:r>
        <w:rPr>
          <w:w w:val="110"/>
          <w:sz w:val="20"/>
        </w:rPr>
        <w:t>with system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design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across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machine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learning,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generative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AI,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document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processing,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indexing,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semantic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retrieval,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and retrieval-augmented generation.</w:t>
      </w:r>
    </w:p>
    <w:p>
      <w:pPr>
        <w:pStyle w:val="Heading2"/>
        <w:numPr>
          <w:ilvl w:val="0"/>
          <w:numId w:val="1"/>
        </w:numPr>
        <w:tabs>
          <w:tab w:pos="579" w:val="left" w:leader="none"/>
        </w:tabs>
        <w:spacing w:line="240" w:lineRule="auto" w:before="70" w:after="0"/>
        <w:ind w:left="579" w:right="0" w:hanging="178"/>
        <w:jc w:val="both"/>
      </w:pPr>
      <w:r>
        <w:rPr>
          <w:spacing w:val="-2"/>
          <w:w w:val="115"/>
        </w:rPr>
        <w:t>Technology</w:t>
      </w:r>
    </w:p>
    <w:p>
      <w:pPr>
        <w:spacing w:before="16"/>
        <w:ind w:left="641" w:right="0" w:firstLine="0"/>
        <w:jc w:val="both"/>
        <w:rPr>
          <w:sz w:val="20"/>
        </w:rPr>
      </w:pPr>
      <w:r>
        <w:rPr>
          <w:b/>
          <w:w w:val="110"/>
          <w:sz w:val="20"/>
        </w:rPr>
        <w:t>High</w:t>
      </w:r>
      <w:r>
        <w:rPr>
          <w:b/>
          <w:spacing w:val="5"/>
          <w:w w:val="110"/>
          <w:sz w:val="20"/>
        </w:rPr>
        <w:t> </w:t>
      </w:r>
      <w:r>
        <w:rPr>
          <w:b/>
          <w:w w:val="110"/>
          <w:sz w:val="20"/>
        </w:rPr>
        <w:t>level:</w:t>
      </w:r>
      <w:r>
        <w:rPr>
          <w:b/>
          <w:spacing w:val="6"/>
          <w:w w:val="110"/>
          <w:sz w:val="20"/>
        </w:rPr>
        <w:t> </w:t>
      </w:r>
      <w:r>
        <w:rPr>
          <w:w w:val="110"/>
          <w:sz w:val="20"/>
        </w:rPr>
        <w:t>Python,</w:t>
      </w:r>
      <w:r>
        <w:rPr>
          <w:spacing w:val="5"/>
          <w:w w:val="110"/>
          <w:sz w:val="20"/>
        </w:rPr>
        <w:t> </w:t>
      </w:r>
      <w:r>
        <w:rPr>
          <w:spacing w:val="-2"/>
          <w:w w:val="110"/>
          <w:sz w:val="20"/>
        </w:rPr>
        <w:t>FastAPI</w:t>
      </w:r>
    </w:p>
    <w:p>
      <w:pPr>
        <w:pStyle w:val="BodyText"/>
        <w:spacing w:before="15"/>
        <w:ind w:left="641"/>
        <w:jc w:val="both"/>
      </w:pPr>
      <w:r>
        <w:rPr>
          <w:b/>
          <w:w w:val="110"/>
        </w:rPr>
        <w:t>AWS:</w:t>
      </w:r>
      <w:r>
        <w:rPr>
          <w:b/>
          <w:spacing w:val="5"/>
          <w:w w:val="110"/>
        </w:rPr>
        <w:t> </w:t>
      </w:r>
      <w:r>
        <w:rPr>
          <w:w w:val="110"/>
        </w:rPr>
        <w:t>EKS,</w:t>
      </w:r>
      <w:r>
        <w:rPr>
          <w:spacing w:val="5"/>
          <w:w w:val="110"/>
        </w:rPr>
        <w:t> </w:t>
      </w:r>
      <w:r>
        <w:rPr>
          <w:w w:val="110"/>
        </w:rPr>
        <w:t>Lambda,</w:t>
      </w:r>
      <w:r>
        <w:rPr>
          <w:spacing w:val="5"/>
          <w:w w:val="110"/>
        </w:rPr>
        <w:t> </w:t>
      </w:r>
      <w:r>
        <w:rPr>
          <w:w w:val="110"/>
        </w:rPr>
        <w:t>DynamoDB,</w:t>
      </w:r>
      <w:r>
        <w:rPr>
          <w:spacing w:val="5"/>
          <w:w w:val="110"/>
        </w:rPr>
        <w:t> </w:t>
      </w:r>
      <w:r>
        <w:rPr>
          <w:w w:val="110"/>
        </w:rPr>
        <w:t>Textract,</w:t>
      </w:r>
      <w:r>
        <w:rPr>
          <w:spacing w:val="5"/>
          <w:w w:val="110"/>
        </w:rPr>
        <w:t> </w:t>
      </w:r>
      <w:r>
        <w:rPr>
          <w:w w:val="110"/>
        </w:rPr>
        <w:t>Step</w:t>
      </w:r>
      <w:r>
        <w:rPr>
          <w:spacing w:val="5"/>
          <w:w w:val="110"/>
        </w:rPr>
        <w:t> </w:t>
      </w:r>
      <w:r>
        <w:rPr>
          <w:w w:val="110"/>
        </w:rPr>
        <w:t>Functions,</w:t>
      </w:r>
      <w:r>
        <w:rPr>
          <w:spacing w:val="5"/>
          <w:w w:val="110"/>
        </w:rPr>
        <w:t> </w:t>
      </w:r>
      <w:r>
        <w:rPr>
          <w:spacing w:val="-2"/>
          <w:w w:val="110"/>
        </w:rPr>
        <w:t>Bedrock</w:t>
      </w:r>
    </w:p>
    <w:p>
      <w:pPr>
        <w:spacing w:before="16"/>
        <w:ind w:left="641" w:right="0" w:firstLine="0"/>
        <w:jc w:val="both"/>
        <w:rPr>
          <w:sz w:val="20"/>
        </w:rPr>
      </w:pPr>
      <w:r>
        <w:rPr>
          <w:b/>
          <w:w w:val="115"/>
          <w:sz w:val="20"/>
        </w:rPr>
        <w:t>Azure:</w:t>
      </w:r>
      <w:r>
        <w:rPr>
          <w:b/>
          <w:spacing w:val="-7"/>
          <w:w w:val="115"/>
          <w:sz w:val="20"/>
        </w:rPr>
        <w:t> </w:t>
      </w:r>
      <w:r>
        <w:rPr>
          <w:w w:val="115"/>
          <w:sz w:val="20"/>
        </w:rPr>
        <w:t>OpenAI,</w:t>
      </w:r>
      <w:r>
        <w:rPr>
          <w:spacing w:val="-6"/>
          <w:w w:val="115"/>
          <w:sz w:val="20"/>
        </w:rPr>
        <w:t> </w:t>
      </w:r>
      <w:r>
        <w:rPr>
          <w:w w:val="115"/>
          <w:sz w:val="20"/>
        </w:rPr>
        <w:t>AI</w:t>
      </w:r>
      <w:r>
        <w:rPr>
          <w:spacing w:val="-6"/>
          <w:w w:val="115"/>
          <w:sz w:val="20"/>
        </w:rPr>
        <w:t> </w:t>
      </w:r>
      <w:r>
        <w:rPr>
          <w:spacing w:val="-2"/>
          <w:w w:val="115"/>
          <w:sz w:val="20"/>
        </w:rPr>
        <w:t>Search</w:t>
      </w:r>
    </w:p>
    <w:p>
      <w:pPr>
        <w:spacing w:before="15"/>
        <w:ind w:left="641" w:right="0" w:firstLine="0"/>
        <w:jc w:val="both"/>
        <w:rPr>
          <w:sz w:val="20"/>
        </w:rPr>
      </w:pPr>
      <w:r>
        <w:rPr>
          <w:b/>
          <w:w w:val="110"/>
          <w:sz w:val="20"/>
        </w:rPr>
        <w:t>Infrastructure</w:t>
      </w:r>
      <w:r>
        <w:rPr>
          <w:b/>
          <w:spacing w:val="9"/>
          <w:w w:val="110"/>
          <w:sz w:val="20"/>
        </w:rPr>
        <w:t> </w:t>
      </w:r>
      <w:r>
        <w:rPr>
          <w:b/>
          <w:w w:val="110"/>
          <w:sz w:val="20"/>
        </w:rPr>
        <w:t>and</w:t>
      </w:r>
      <w:r>
        <w:rPr>
          <w:b/>
          <w:spacing w:val="9"/>
          <w:w w:val="110"/>
          <w:sz w:val="20"/>
        </w:rPr>
        <w:t> </w:t>
      </w:r>
      <w:r>
        <w:rPr>
          <w:b/>
          <w:w w:val="110"/>
          <w:sz w:val="20"/>
        </w:rPr>
        <w:t>delivery:</w:t>
      </w:r>
      <w:r>
        <w:rPr>
          <w:b/>
          <w:spacing w:val="9"/>
          <w:w w:val="110"/>
          <w:sz w:val="20"/>
        </w:rPr>
        <w:t> </w:t>
      </w:r>
      <w:r>
        <w:rPr>
          <w:w w:val="110"/>
          <w:sz w:val="20"/>
        </w:rPr>
        <w:t>Terraform,</w:t>
      </w:r>
      <w:r>
        <w:rPr>
          <w:spacing w:val="10"/>
          <w:w w:val="110"/>
          <w:sz w:val="20"/>
        </w:rPr>
        <w:t> </w:t>
      </w:r>
      <w:r>
        <w:rPr>
          <w:w w:val="110"/>
          <w:sz w:val="20"/>
        </w:rPr>
        <w:t>GitHub</w:t>
      </w:r>
      <w:r>
        <w:rPr>
          <w:spacing w:val="9"/>
          <w:w w:val="110"/>
          <w:sz w:val="20"/>
        </w:rPr>
        <w:t> </w:t>
      </w:r>
      <w:r>
        <w:rPr>
          <w:spacing w:val="-2"/>
          <w:w w:val="110"/>
          <w:sz w:val="20"/>
        </w:rPr>
        <w:t>Actions</w:t>
      </w:r>
    </w:p>
    <w:p>
      <w:pPr>
        <w:pStyle w:val="BodyText"/>
        <w:spacing w:before="11"/>
        <w:ind w:left="0"/>
      </w:pPr>
    </w:p>
    <w:p>
      <w:pPr>
        <w:tabs>
          <w:tab w:pos="8441" w:val="left" w:leader="none"/>
        </w:tabs>
        <w:spacing w:before="1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Senior</w:t>
      </w:r>
      <w:r>
        <w:rPr>
          <w:b/>
          <w:spacing w:val="3"/>
          <w:w w:val="110"/>
          <w:sz w:val="20"/>
        </w:rPr>
        <w:t> </w:t>
      </w:r>
      <w:r>
        <w:rPr>
          <w:b/>
          <w:w w:val="110"/>
          <w:sz w:val="20"/>
        </w:rPr>
        <w:t>Lead</w:t>
      </w:r>
      <w:r>
        <w:rPr>
          <w:b/>
          <w:spacing w:val="4"/>
          <w:w w:val="110"/>
          <w:sz w:val="20"/>
        </w:rPr>
        <w:t> </w:t>
      </w:r>
      <w:r>
        <w:rPr>
          <w:b/>
          <w:w w:val="110"/>
          <w:sz w:val="20"/>
        </w:rPr>
        <w:t>Software</w:t>
      </w:r>
      <w:r>
        <w:rPr>
          <w:b/>
          <w:spacing w:val="4"/>
          <w:w w:val="110"/>
          <w:sz w:val="20"/>
        </w:rPr>
        <w:t> </w:t>
      </w:r>
      <w:r>
        <w:rPr>
          <w:b/>
          <w:w w:val="110"/>
          <w:sz w:val="20"/>
        </w:rPr>
        <w:t>Engineer</w:t>
      </w:r>
      <w:r>
        <w:rPr>
          <w:w w:val="110"/>
          <w:sz w:val="20"/>
        </w:rPr>
        <w:t>,</w:t>
      </w:r>
      <w:r>
        <w:rPr>
          <w:spacing w:val="4"/>
          <w:w w:val="110"/>
          <w:sz w:val="20"/>
        </w:rPr>
        <w:t> </w:t>
      </w:r>
      <w:hyperlink r:id="rId14">
        <w:r>
          <w:rPr>
            <w:color w:val="004F90"/>
            <w:w w:val="110"/>
            <w:sz w:val="20"/>
          </w:rPr>
          <w:t>Oliver</w:t>
        </w:r>
        <w:r>
          <w:rPr>
            <w:color w:val="004F90"/>
            <w:spacing w:val="4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Wyman</w:t>
        </w:r>
      </w:hyperlink>
      <w:r>
        <w:rPr>
          <w:color w:val="004F90"/>
          <w:spacing w:val="4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4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4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5"/>
          <w:sz w:val="20"/>
        </w:rPr>
        <w:t>Jan</w:t>
      </w:r>
      <w:r>
        <w:rPr>
          <w:spacing w:val="-10"/>
          <w:w w:val="115"/>
          <w:sz w:val="20"/>
        </w:rPr>
        <w:t> </w:t>
      </w:r>
      <w:r>
        <w:rPr>
          <w:w w:val="115"/>
          <w:sz w:val="20"/>
        </w:rPr>
        <w:t>2022</w:t>
      </w:r>
      <w:r>
        <w:rPr>
          <w:spacing w:val="-9"/>
          <w:w w:val="115"/>
          <w:sz w:val="20"/>
        </w:rPr>
        <w:t> </w:t>
      </w:r>
      <w:r>
        <w:rPr>
          <w:w w:val="115"/>
          <w:sz w:val="20"/>
        </w:rPr>
        <w:t>–</w:t>
      </w:r>
      <w:r>
        <w:rPr>
          <w:spacing w:val="-10"/>
          <w:w w:val="115"/>
          <w:sz w:val="20"/>
        </w:rPr>
        <w:t> </w:t>
      </w:r>
      <w:r>
        <w:rPr>
          <w:w w:val="115"/>
          <w:sz w:val="20"/>
        </w:rPr>
        <w:t>May</w:t>
      </w:r>
      <w:r>
        <w:rPr>
          <w:spacing w:val="-9"/>
          <w:w w:val="115"/>
          <w:sz w:val="20"/>
        </w:rPr>
        <w:t> </w:t>
      </w:r>
      <w:r>
        <w:rPr>
          <w:spacing w:val="-4"/>
          <w:w w:val="115"/>
          <w:sz w:val="20"/>
        </w:rPr>
        <w:t>2023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99" w:hanging="180"/>
        <w:jc w:val="left"/>
        <w:rPr>
          <w:sz w:val="20"/>
        </w:rPr>
      </w:pPr>
      <w:r>
        <w:rPr>
          <w:w w:val="110"/>
          <w:sz w:val="20"/>
        </w:rPr>
        <w:t>Led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platform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architecture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engineering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delivery,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setting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technical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direction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across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API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design,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infrastructure modernisation, reliability, and feature development.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70" w:after="0"/>
        <w:ind w:left="580" w:right="355" w:hanging="180"/>
        <w:jc w:val="left"/>
        <w:rPr>
          <w:sz w:val="20"/>
        </w:rPr>
      </w:pPr>
      <w:r>
        <w:rPr>
          <w:w w:val="110"/>
          <w:sz w:val="20"/>
        </w:rPr>
        <w:t>Partnered with product owners, clients, and stakeholders to shape priorities, plan delivery, mentor </w:t>
      </w:r>
      <w:r>
        <w:rPr>
          <w:w w:val="110"/>
          <w:sz w:val="20"/>
        </w:rPr>
        <w:t>engineers, and support the platform’s long-term operation.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69" w:after="0"/>
        <w:ind w:left="580" w:right="355" w:hanging="180"/>
        <w:jc w:val="left"/>
        <w:rPr>
          <w:sz w:val="20"/>
        </w:rPr>
      </w:pPr>
      <w:r>
        <w:rPr>
          <w:w w:val="110"/>
          <w:sz w:val="20"/>
        </w:rPr>
        <w:t>Technology: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Python,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Django/DRF,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Airflow,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Argo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Workflows,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MongoDB,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PostgreSQL,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SQL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Server,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Docker,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Kuber-netes, and Azure.</w:t>
      </w:r>
    </w:p>
    <w:p>
      <w:pPr>
        <w:tabs>
          <w:tab w:pos="8487" w:val="left" w:leader="none"/>
        </w:tabs>
        <w:spacing w:before="242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Lead</w:t>
      </w:r>
      <w:r>
        <w:rPr>
          <w:b/>
          <w:spacing w:val="2"/>
          <w:w w:val="110"/>
          <w:sz w:val="20"/>
        </w:rPr>
        <w:t> </w:t>
      </w:r>
      <w:r>
        <w:rPr>
          <w:b/>
          <w:w w:val="110"/>
          <w:sz w:val="20"/>
        </w:rPr>
        <w:t>Software</w:t>
      </w:r>
      <w:r>
        <w:rPr>
          <w:b/>
          <w:spacing w:val="1"/>
          <w:w w:val="110"/>
          <w:sz w:val="20"/>
        </w:rPr>
        <w:t> </w:t>
      </w:r>
      <w:r>
        <w:rPr>
          <w:b/>
          <w:w w:val="110"/>
          <w:sz w:val="20"/>
        </w:rPr>
        <w:t>Engineer</w:t>
      </w:r>
      <w:r>
        <w:rPr>
          <w:w w:val="110"/>
          <w:sz w:val="20"/>
        </w:rPr>
        <w:t>,</w:t>
      </w:r>
      <w:r>
        <w:rPr>
          <w:spacing w:val="2"/>
          <w:w w:val="110"/>
          <w:sz w:val="20"/>
        </w:rPr>
        <w:t> </w:t>
      </w:r>
      <w:hyperlink r:id="rId14">
        <w:r>
          <w:rPr>
            <w:color w:val="004F90"/>
            <w:w w:val="110"/>
            <w:sz w:val="20"/>
          </w:rPr>
          <w:t>Oliver</w:t>
        </w:r>
        <w:r>
          <w:rPr>
            <w:color w:val="004F90"/>
            <w:spacing w:val="2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Wyman</w:t>
        </w:r>
      </w:hyperlink>
      <w:r>
        <w:rPr>
          <w:color w:val="004F90"/>
          <w:spacing w:val="2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2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5"/>
          <w:sz w:val="20"/>
        </w:rPr>
        <w:t>Jan</w:t>
      </w:r>
      <w:r>
        <w:rPr>
          <w:spacing w:val="5"/>
          <w:w w:val="115"/>
          <w:sz w:val="20"/>
        </w:rPr>
        <w:t> </w:t>
      </w:r>
      <w:r>
        <w:rPr>
          <w:w w:val="115"/>
          <w:sz w:val="20"/>
        </w:rPr>
        <w:t>2019</w:t>
      </w:r>
      <w:r>
        <w:rPr>
          <w:spacing w:val="6"/>
          <w:w w:val="115"/>
          <w:sz w:val="20"/>
        </w:rPr>
        <w:t> </w:t>
      </w:r>
      <w:r>
        <w:rPr>
          <w:w w:val="115"/>
          <w:sz w:val="20"/>
        </w:rPr>
        <w:t>–</w:t>
      </w:r>
      <w:r>
        <w:rPr>
          <w:spacing w:val="6"/>
          <w:w w:val="115"/>
          <w:sz w:val="20"/>
        </w:rPr>
        <w:t> </w:t>
      </w:r>
      <w:r>
        <w:rPr>
          <w:w w:val="115"/>
          <w:sz w:val="20"/>
        </w:rPr>
        <w:t>Jan</w:t>
      </w:r>
      <w:r>
        <w:rPr>
          <w:spacing w:val="6"/>
          <w:w w:val="115"/>
          <w:sz w:val="20"/>
        </w:rPr>
        <w:t> </w:t>
      </w:r>
      <w:r>
        <w:rPr>
          <w:spacing w:val="-4"/>
          <w:w w:val="115"/>
          <w:sz w:val="20"/>
        </w:rPr>
        <w:t>2022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4" w:after="0"/>
        <w:ind w:left="580" w:right="355" w:hanging="180"/>
        <w:jc w:val="left"/>
        <w:rPr>
          <w:sz w:val="20"/>
        </w:rPr>
      </w:pPr>
      <w:r>
        <w:rPr>
          <w:w w:val="110"/>
          <w:sz w:val="20"/>
        </w:rPr>
        <w:t>Led the technical design of the platform’s analytics architecture, spanning Python, Airflow, Django/DRF, Mon-goDB, and the PyData ecosystem.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69" w:after="0"/>
        <w:ind w:left="580" w:right="399" w:hanging="180"/>
        <w:jc w:val="left"/>
        <w:rPr>
          <w:sz w:val="20"/>
        </w:rPr>
      </w:pPr>
      <w:r>
        <w:rPr>
          <w:w w:val="110"/>
          <w:sz w:val="20"/>
        </w:rPr>
        <w:t>Designed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delivered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general-purpose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asynchronous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job-execution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system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for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distributed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data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processing using Python, Dask, and Azure.</w:t>
      </w:r>
    </w:p>
    <w:p>
      <w:pPr>
        <w:tabs>
          <w:tab w:pos="8370" w:val="left" w:leader="none"/>
        </w:tabs>
        <w:spacing w:before="242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Senior</w:t>
      </w:r>
      <w:r>
        <w:rPr>
          <w:b/>
          <w:spacing w:val="-2"/>
          <w:w w:val="110"/>
          <w:sz w:val="20"/>
        </w:rPr>
        <w:t> </w:t>
      </w:r>
      <w:r>
        <w:rPr>
          <w:b/>
          <w:w w:val="110"/>
          <w:sz w:val="20"/>
        </w:rPr>
        <w:t>Software</w:t>
      </w:r>
      <w:r>
        <w:rPr>
          <w:b/>
          <w:spacing w:val="-1"/>
          <w:w w:val="110"/>
          <w:sz w:val="20"/>
        </w:rPr>
        <w:t> </w:t>
      </w:r>
      <w:r>
        <w:rPr>
          <w:b/>
          <w:w w:val="110"/>
          <w:sz w:val="20"/>
        </w:rPr>
        <w:t>Developer</w:t>
      </w:r>
      <w:r>
        <w:rPr>
          <w:w w:val="110"/>
          <w:sz w:val="20"/>
        </w:rPr>
        <w:t>,</w:t>
      </w:r>
      <w:r>
        <w:rPr>
          <w:spacing w:val="-1"/>
          <w:w w:val="110"/>
          <w:sz w:val="20"/>
        </w:rPr>
        <w:t> </w:t>
      </w:r>
      <w:hyperlink r:id="rId14">
        <w:r>
          <w:rPr>
            <w:color w:val="004F90"/>
            <w:w w:val="110"/>
            <w:sz w:val="20"/>
          </w:rPr>
          <w:t>Oliver</w:t>
        </w:r>
        <w:r>
          <w:rPr>
            <w:color w:val="004F90"/>
            <w:spacing w:val="-1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Wyman</w:t>
        </w:r>
      </w:hyperlink>
      <w:r>
        <w:rPr>
          <w:color w:val="004F90"/>
          <w:spacing w:val="-1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-1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0"/>
          <w:sz w:val="20"/>
        </w:rPr>
        <w:t>June</w:t>
      </w:r>
      <w:r>
        <w:rPr>
          <w:spacing w:val="20"/>
          <w:w w:val="110"/>
          <w:sz w:val="20"/>
        </w:rPr>
        <w:t> </w:t>
      </w:r>
      <w:r>
        <w:rPr>
          <w:w w:val="110"/>
          <w:sz w:val="20"/>
        </w:rPr>
        <w:t>2017</w:t>
      </w:r>
      <w:r>
        <w:rPr>
          <w:spacing w:val="20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21"/>
          <w:w w:val="110"/>
          <w:sz w:val="20"/>
        </w:rPr>
        <w:t> </w:t>
      </w:r>
      <w:r>
        <w:rPr>
          <w:w w:val="110"/>
          <w:sz w:val="20"/>
        </w:rPr>
        <w:t>Jan</w:t>
      </w:r>
      <w:r>
        <w:rPr>
          <w:spacing w:val="20"/>
          <w:w w:val="110"/>
          <w:sz w:val="20"/>
        </w:rPr>
        <w:t> </w:t>
      </w:r>
      <w:r>
        <w:rPr>
          <w:spacing w:val="-4"/>
          <w:w w:val="110"/>
          <w:sz w:val="20"/>
        </w:rPr>
        <w:t>2019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99" w:hanging="180"/>
        <w:jc w:val="left"/>
        <w:rPr>
          <w:sz w:val="20"/>
        </w:rPr>
      </w:pPr>
      <w:r>
        <w:rPr>
          <w:w w:val="110"/>
          <w:sz w:val="20"/>
        </w:rPr>
        <w:t>Built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delivered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core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retail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SaaS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features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across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backend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services,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data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processing,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30"/>
          <w:w w:val="110"/>
          <w:sz w:val="20"/>
        </w:rPr>
        <w:t> </w:t>
      </w:r>
      <w:r>
        <w:rPr>
          <w:w w:val="110"/>
          <w:sz w:val="20"/>
        </w:rPr>
        <w:t>computational workloads using Python, SQL Server, MongoDB, and the PyData ecosystem.</w:t>
      </w:r>
    </w:p>
    <w:p>
      <w:pPr>
        <w:tabs>
          <w:tab w:pos="8370" w:val="left" w:leader="none"/>
        </w:tabs>
        <w:spacing w:before="242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Technical</w:t>
      </w:r>
      <w:r>
        <w:rPr>
          <w:b/>
          <w:spacing w:val="6"/>
          <w:w w:val="110"/>
          <w:sz w:val="20"/>
        </w:rPr>
        <w:t> </w:t>
      </w:r>
      <w:r>
        <w:rPr>
          <w:b/>
          <w:w w:val="110"/>
          <w:sz w:val="20"/>
        </w:rPr>
        <w:t>Lead</w:t>
      </w:r>
      <w:r>
        <w:rPr>
          <w:b/>
          <w:spacing w:val="6"/>
          <w:w w:val="110"/>
          <w:sz w:val="20"/>
        </w:rPr>
        <w:t> </w:t>
      </w:r>
      <w:r>
        <w:rPr>
          <w:b/>
          <w:w w:val="110"/>
          <w:sz w:val="20"/>
        </w:rPr>
        <w:t>/</w:t>
      </w:r>
      <w:r>
        <w:rPr>
          <w:b/>
          <w:spacing w:val="6"/>
          <w:w w:val="110"/>
          <w:sz w:val="20"/>
        </w:rPr>
        <w:t> </w:t>
      </w:r>
      <w:r>
        <w:rPr>
          <w:b/>
          <w:w w:val="110"/>
          <w:sz w:val="20"/>
        </w:rPr>
        <w:t>Software</w:t>
      </w:r>
      <w:r>
        <w:rPr>
          <w:b/>
          <w:spacing w:val="6"/>
          <w:w w:val="110"/>
          <w:sz w:val="20"/>
        </w:rPr>
        <w:t> </w:t>
      </w:r>
      <w:r>
        <w:rPr>
          <w:b/>
          <w:w w:val="110"/>
          <w:sz w:val="20"/>
        </w:rPr>
        <w:t>Developer</w:t>
      </w:r>
      <w:r>
        <w:rPr>
          <w:w w:val="110"/>
          <w:sz w:val="20"/>
        </w:rPr>
        <w:t>,</w:t>
      </w:r>
      <w:r>
        <w:rPr>
          <w:spacing w:val="6"/>
          <w:w w:val="110"/>
          <w:sz w:val="20"/>
        </w:rPr>
        <w:t> </w:t>
      </w:r>
      <w:hyperlink r:id="rId15">
        <w:r>
          <w:rPr>
            <w:color w:val="004F90"/>
            <w:w w:val="110"/>
            <w:sz w:val="20"/>
          </w:rPr>
          <w:t>Creme</w:t>
        </w:r>
        <w:r>
          <w:rPr>
            <w:color w:val="004F90"/>
            <w:spacing w:val="6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Global</w:t>
        </w:r>
      </w:hyperlink>
      <w:r>
        <w:rPr>
          <w:color w:val="004F90"/>
          <w:spacing w:val="6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6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6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5"/>
          <w:sz w:val="20"/>
        </w:rPr>
        <w:t>Jan</w:t>
      </w:r>
      <w:r>
        <w:rPr>
          <w:spacing w:val="3"/>
          <w:w w:val="115"/>
          <w:sz w:val="20"/>
        </w:rPr>
        <w:t> </w:t>
      </w:r>
      <w:r>
        <w:rPr>
          <w:w w:val="115"/>
          <w:sz w:val="20"/>
        </w:rPr>
        <w:t>2014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–</w:t>
      </w:r>
      <w:r>
        <w:rPr>
          <w:spacing w:val="4"/>
          <w:w w:val="115"/>
          <w:sz w:val="20"/>
        </w:rPr>
        <w:t> </w:t>
      </w:r>
      <w:r>
        <w:rPr>
          <w:w w:val="115"/>
          <w:sz w:val="20"/>
        </w:rPr>
        <w:t>June</w:t>
      </w:r>
      <w:r>
        <w:rPr>
          <w:spacing w:val="4"/>
          <w:w w:val="115"/>
          <w:sz w:val="20"/>
        </w:rPr>
        <w:t> </w:t>
      </w:r>
      <w:r>
        <w:rPr>
          <w:spacing w:val="-4"/>
          <w:w w:val="115"/>
          <w:sz w:val="20"/>
        </w:rPr>
        <w:t>2017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99" w:hanging="180"/>
        <w:jc w:val="left"/>
        <w:rPr>
          <w:sz w:val="20"/>
        </w:rPr>
      </w:pPr>
      <w:r>
        <w:rPr>
          <w:w w:val="110"/>
          <w:sz w:val="20"/>
        </w:rPr>
        <w:t>Led</w:t>
      </w:r>
      <w:r>
        <w:rPr>
          <w:w w:val="110"/>
          <w:sz w:val="20"/>
        </w:rPr>
        <w:t> and</w:t>
      </w:r>
      <w:r>
        <w:rPr>
          <w:w w:val="110"/>
          <w:sz w:val="20"/>
        </w:rPr>
        <w:t> modernised</w:t>
      </w:r>
      <w:r>
        <w:rPr>
          <w:w w:val="110"/>
          <w:sz w:val="20"/>
        </w:rPr>
        <w:t> the</w:t>
      </w:r>
      <w:r>
        <w:rPr>
          <w:w w:val="110"/>
          <w:sz w:val="20"/>
        </w:rPr>
        <w:t> Python</w:t>
      </w:r>
      <w:r>
        <w:rPr>
          <w:w w:val="110"/>
          <w:sz w:val="20"/>
        </w:rPr>
        <w:t> and</w:t>
      </w:r>
      <w:r>
        <w:rPr>
          <w:w w:val="110"/>
          <w:sz w:val="20"/>
        </w:rPr>
        <w:t> Django</w:t>
      </w:r>
      <w:r>
        <w:rPr>
          <w:w w:val="110"/>
          <w:sz w:val="20"/>
        </w:rPr>
        <w:t> backend</w:t>
      </w:r>
      <w:r>
        <w:rPr>
          <w:w w:val="110"/>
          <w:sz w:val="20"/>
        </w:rPr>
        <w:t> for</w:t>
      </w:r>
      <w:r>
        <w:rPr>
          <w:w w:val="110"/>
          <w:sz w:val="20"/>
        </w:rPr>
        <w:t> a</w:t>
      </w:r>
      <w:r>
        <w:rPr>
          <w:w w:val="110"/>
          <w:sz w:val="20"/>
        </w:rPr>
        <w:t> computational</w:t>
      </w:r>
      <w:r>
        <w:rPr>
          <w:w w:val="110"/>
          <w:sz w:val="20"/>
        </w:rPr>
        <w:t> risk-exposure</w:t>
      </w:r>
      <w:r>
        <w:rPr>
          <w:w w:val="110"/>
          <w:sz w:val="20"/>
        </w:rPr>
        <w:t> platform,</w:t>
      </w:r>
      <w:r>
        <w:rPr>
          <w:w w:val="110"/>
          <w:sz w:val="20"/>
        </w:rPr>
        <w:t> including</w:t>
      </w:r>
      <w:r>
        <w:rPr>
          <w:spacing w:val="80"/>
          <w:w w:val="110"/>
          <w:sz w:val="20"/>
        </w:rPr>
        <w:t> </w:t>
      </w:r>
      <w:r>
        <w:rPr>
          <w:w w:val="110"/>
          <w:sz w:val="20"/>
        </w:rPr>
        <w:t>REST APIs and automated testing.</w:t>
      </w:r>
    </w:p>
    <w:p>
      <w:pPr>
        <w:pStyle w:val="ListParagraph"/>
        <w:spacing w:after="0" w:line="254" w:lineRule="auto"/>
        <w:jc w:val="left"/>
        <w:rPr>
          <w:sz w:val="20"/>
        </w:rPr>
        <w:sectPr>
          <w:footerReference w:type="default" r:id="rId5"/>
          <w:type w:val="continuous"/>
          <w:pgSz w:w="12240" w:h="15840"/>
          <w:pgMar w:header="0" w:footer="483" w:top="360" w:bottom="680" w:left="720" w:right="720"/>
          <w:pgNumType w:start="1"/>
        </w:sectPr>
      </w:pPr>
    </w:p>
    <w:p>
      <w:pPr>
        <w:pStyle w:val="BodyText"/>
        <w:tabs>
          <w:tab w:pos="8454" w:val="left" w:leader="none"/>
        </w:tabs>
        <w:spacing w:before="97"/>
        <w:ind w:left="401"/>
      </w:pPr>
      <w:r>
        <w:rPr>
          <w:b/>
          <w:w w:val="110"/>
        </w:rPr>
        <w:t>Python</w:t>
      </w:r>
      <w:r>
        <w:rPr>
          <w:b/>
          <w:spacing w:val="4"/>
          <w:w w:val="110"/>
        </w:rPr>
        <w:t> </w:t>
      </w:r>
      <w:r>
        <w:rPr>
          <w:b/>
          <w:w w:val="110"/>
        </w:rPr>
        <w:t>Developer</w:t>
      </w:r>
      <w:r>
        <w:rPr>
          <w:w w:val="110"/>
        </w:rPr>
        <w:t>,</w:t>
      </w:r>
      <w:r>
        <w:rPr>
          <w:spacing w:val="5"/>
          <w:w w:val="110"/>
        </w:rPr>
        <w:t> </w:t>
      </w:r>
      <w:r>
        <w:rPr>
          <w:w w:val="110"/>
        </w:rPr>
        <w:t>AGOGO</w:t>
      </w:r>
      <w:r>
        <w:rPr>
          <w:spacing w:val="4"/>
          <w:w w:val="110"/>
        </w:rPr>
        <w:t> </w:t>
      </w:r>
      <w:r>
        <w:rPr>
          <w:w w:val="110"/>
        </w:rPr>
        <w:t>Amalgamated,</w:t>
      </w:r>
      <w:r>
        <w:rPr>
          <w:spacing w:val="5"/>
          <w:w w:val="110"/>
        </w:rPr>
        <w:t> </w:t>
      </w:r>
      <w:r>
        <w:rPr>
          <w:w w:val="110"/>
        </w:rPr>
        <w:t>Inc.</w:t>
      </w:r>
      <w:r>
        <w:rPr>
          <w:spacing w:val="4"/>
          <w:w w:val="110"/>
        </w:rPr>
        <w:t> </w:t>
      </w:r>
      <w:r>
        <w:rPr>
          <w:w w:val="110"/>
        </w:rPr>
        <w:t>–</w:t>
      </w:r>
      <w:r>
        <w:rPr>
          <w:spacing w:val="5"/>
          <w:w w:val="110"/>
        </w:rPr>
        <w:t> </w:t>
      </w:r>
      <w:r>
        <w:rPr>
          <w:w w:val="110"/>
        </w:rPr>
        <w:t>San</w:t>
      </w:r>
      <w:r>
        <w:rPr>
          <w:spacing w:val="5"/>
          <w:w w:val="110"/>
        </w:rPr>
        <w:t> </w:t>
      </w:r>
      <w:r>
        <w:rPr>
          <w:w w:val="110"/>
        </w:rPr>
        <w:t>Francisco,</w:t>
      </w:r>
      <w:r>
        <w:rPr>
          <w:spacing w:val="4"/>
          <w:w w:val="110"/>
        </w:rPr>
        <w:t> </w:t>
      </w:r>
      <w:r>
        <w:rPr>
          <w:spacing w:val="-5"/>
          <w:w w:val="110"/>
        </w:rPr>
        <w:t>USA</w:t>
      </w:r>
      <w:r>
        <w:rPr/>
        <w:tab/>
      </w:r>
      <w:r>
        <w:rPr>
          <w:w w:val="110"/>
        </w:rPr>
        <w:t>Feb</w:t>
      </w:r>
      <w:r>
        <w:rPr>
          <w:spacing w:val="9"/>
          <w:w w:val="110"/>
        </w:rPr>
        <w:t> </w:t>
      </w:r>
      <w:r>
        <w:rPr>
          <w:w w:val="110"/>
        </w:rPr>
        <w:t>2013</w:t>
      </w:r>
      <w:r>
        <w:rPr>
          <w:spacing w:val="9"/>
          <w:w w:val="110"/>
        </w:rPr>
        <w:t> </w:t>
      </w:r>
      <w:r>
        <w:rPr>
          <w:w w:val="110"/>
        </w:rPr>
        <w:t>–</w:t>
      </w:r>
      <w:r>
        <w:rPr>
          <w:spacing w:val="10"/>
          <w:w w:val="110"/>
        </w:rPr>
        <w:t> </w:t>
      </w:r>
      <w:r>
        <w:rPr>
          <w:w w:val="110"/>
        </w:rPr>
        <w:t>Dec</w:t>
      </w:r>
      <w:r>
        <w:rPr>
          <w:spacing w:val="9"/>
          <w:w w:val="110"/>
        </w:rPr>
        <w:t> </w:t>
      </w:r>
      <w:r>
        <w:rPr>
          <w:spacing w:val="-4"/>
          <w:w w:val="110"/>
        </w:rPr>
        <w:t>2013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Developed and maintained a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large-scale Python web-scraping </w:t>
      </w:r>
      <w:r>
        <w:rPr>
          <w:spacing w:val="-2"/>
          <w:w w:val="110"/>
          <w:sz w:val="20"/>
        </w:rPr>
        <w:t>framework.</w:t>
      </w:r>
    </w:p>
    <w:p>
      <w:pPr>
        <w:pStyle w:val="BodyText"/>
        <w:spacing w:before="11"/>
        <w:ind w:left="0"/>
      </w:pPr>
    </w:p>
    <w:p>
      <w:pPr>
        <w:tabs>
          <w:tab w:pos="8475" w:val="left" w:leader="none"/>
        </w:tabs>
        <w:spacing w:before="1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Mathematical</w:t>
      </w:r>
      <w:r>
        <w:rPr>
          <w:b/>
          <w:spacing w:val="1"/>
          <w:w w:val="110"/>
          <w:sz w:val="20"/>
        </w:rPr>
        <w:t> </w:t>
      </w:r>
      <w:r>
        <w:rPr>
          <w:b/>
          <w:w w:val="110"/>
          <w:sz w:val="20"/>
        </w:rPr>
        <w:t>Software</w:t>
      </w:r>
      <w:r>
        <w:rPr>
          <w:b/>
          <w:spacing w:val="2"/>
          <w:w w:val="110"/>
          <w:sz w:val="20"/>
        </w:rPr>
        <w:t> </w:t>
      </w:r>
      <w:r>
        <w:rPr>
          <w:b/>
          <w:w w:val="110"/>
          <w:sz w:val="20"/>
        </w:rPr>
        <w:t>Developer</w:t>
      </w:r>
      <w:r>
        <w:rPr>
          <w:w w:val="110"/>
          <w:sz w:val="20"/>
        </w:rPr>
        <w:t>,</w:t>
      </w:r>
      <w:r>
        <w:rPr>
          <w:spacing w:val="1"/>
          <w:w w:val="110"/>
          <w:sz w:val="20"/>
        </w:rPr>
        <w:t> </w:t>
      </w:r>
      <w:hyperlink r:id="rId15">
        <w:r>
          <w:rPr>
            <w:color w:val="004F90"/>
            <w:w w:val="110"/>
            <w:sz w:val="20"/>
          </w:rPr>
          <w:t>Creme</w:t>
        </w:r>
        <w:r>
          <w:rPr>
            <w:color w:val="004F90"/>
            <w:spacing w:val="2"/>
            <w:w w:val="110"/>
            <w:sz w:val="20"/>
          </w:rPr>
          <w:t> </w:t>
        </w:r>
        <w:r>
          <w:rPr>
            <w:color w:val="004F90"/>
            <w:w w:val="110"/>
            <w:sz w:val="20"/>
          </w:rPr>
          <w:t>Global</w:t>
        </w:r>
      </w:hyperlink>
      <w:r>
        <w:rPr>
          <w:color w:val="004F90"/>
          <w:spacing w:val="1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1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sz w:val="20"/>
        </w:rPr>
        <w:tab/>
      </w:r>
      <w:r>
        <w:rPr>
          <w:w w:val="115"/>
          <w:sz w:val="20"/>
        </w:rPr>
        <w:t>Oct</w:t>
      </w:r>
      <w:r>
        <w:rPr>
          <w:spacing w:val="-8"/>
          <w:w w:val="115"/>
          <w:sz w:val="20"/>
        </w:rPr>
        <w:t> </w:t>
      </w:r>
      <w:r>
        <w:rPr>
          <w:w w:val="115"/>
          <w:sz w:val="20"/>
        </w:rPr>
        <w:t>2011</w:t>
      </w:r>
      <w:r>
        <w:rPr>
          <w:spacing w:val="-8"/>
          <w:w w:val="115"/>
          <w:sz w:val="20"/>
        </w:rPr>
        <w:t> </w:t>
      </w:r>
      <w:r>
        <w:rPr>
          <w:w w:val="115"/>
          <w:sz w:val="20"/>
        </w:rPr>
        <w:t>–</w:t>
      </w:r>
      <w:r>
        <w:rPr>
          <w:spacing w:val="-8"/>
          <w:w w:val="115"/>
          <w:sz w:val="20"/>
        </w:rPr>
        <w:t> </w:t>
      </w:r>
      <w:r>
        <w:rPr>
          <w:w w:val="115"/>
          <w:sz w:val="20"/>
        </w:rPr>
        <w:t>Dec</w:t>
      </w:r>
      <w:r>
        <w:rPr>
          <w:spacing w:val="-8"/>
          <w:w w:val="115"/>
          <w:sz w:val="20"/>
        </w:rPr>
        <w:t> </w:t>
      </w:r>
      <w:r>
        <w:rPr>
          <w:spacing w:val="-4"/>
          <w:w w:val="115"/>
          <w:sz w:val="20"/>
        </w:rPr>
        <w:t>2012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55" w:hanging="180"/>
        <w:jc w:val="left"/>
        <w:rPr>
          <w:sz w:val="20"/>
        </w:rPr>
      </w:pPr>
      <w:r>
        <w:rPr>
          <w:w w:val="110"/>
          <w:sz w:val="20"/>
        </w:rPr>
        <w:t>Developed scientific models and distributed Python and AWS systems for consumer risk and chemical-migra-tion analysis.</w:t>
      </w:r>
    </w:p>
    <w:p>
      <w:pPr>
        <w:pStyle w:val="Heading1"/>
        <w:tabs>
          <w:tab w:pos="10511" w:val="left" w:leader="none"/>
        </w:tabs>
        <w:rPr>
          <w:u w:val="none"/>
        </w:rPr>
      </w:pPr>
      <w:bookmarkStart w:name="Selected Projects" w:id="4"/>
      <w:bookmarkEnd w:id="4"/>
      <w:r>
        <w:rPr>
          <w:u w:val="none"/>
        </w:rPr>
      </w:r>
      <w:r>
        <w:rPr>
          <w:color w:val="004F90"/>
          <w:w w:val="110"/>
          <w:u w:val="single" w:color="004F90"/>
        </w:rPr>
        <w:t>Selected</w:t>
      </w:r>
      <w:r>
        <w:rPr>
          <w:color w:val="004F90"/>
          <w:spacing w:val="21"/>
          <w:w w:val="110"/>
          <w:u w:val="single" w:color="004F90"/>
        </w:rPr>
        <w:t> </w:t>
      </w:r>
      <w:r>
        <w:rPr>
          <w:color w:val="004F90"/>
          <w:spacing w:val="-2"/>
          <w:w w:val="110"/>
          <w:u w:val="single" w:color="004F90"/>
        </w:rPr>
        <w:t>Projects</w:t>
      </w:r>
      <w:r>
        <w:rPr>
          <w:color w:val="004F90"/>
          <w:u w:val="single" w:color="004F90"/>
        </w:rPr>
        <w:tab/>
      </w:r>
    </w:p>
    <w:p>
      <w:pPr>
        <w:pStyle w:val="Heading2"/>
        <w:spacing w:before="149"/>
      </w:pPr>
      <w:hyperlink r:id="rId16">
        <w:r>
          <w:rPr>
            <w:color w:val="004F90"/>
            <w:spacing w:val="-2"/>
            <w:w w:val="115"/>
          </w:rPr>
          <w:t>TaglyDB</w:t>
        </w:r>
      </w:hyperlink>
    </w:p>
    <w:p>
      <w:pPr>
        <w:pStyle w:val="BodyText"/>
        <w:ind w:left="401"/>
      </w:pPr>
      <w:r>
        <w:rPr>
          <w:w w:val="110"/>
        </w:rPr>
        <w:t>A simple REST</w:t>
      </w:r>
      <w:r>
        <w:rPr>
          <w:spacing w:val="1"/>
          <w:w w:val="110"/>
        </w:rPr>
        <w:t> </w:t>
      </w:r>
      <w:r>
        <w:rPr>
          <w:w w:val="110"/>
        </w:rPr>
        <w:t>database for tagged</w:t>
      </w:r>
      <w:r>
        <w:rPr>
          <w:spacing w:val="1"/>
          <w:w w:val="110"/>
        </w:rPr>
        <w:t> </w:t>
      </w:r>
      <w:r>
        <w:rPr>
          <w:w w:val="110"/>
        </w:rPr>
        <w:t>JSON and</w:t>
      </w:r>
      <w:r>
        <w:rPr>
          <w:spacing w:val="1"/>
          <w:w w:val="110"/>
        </w:rPr>
        <w:t> </w:t>
      </w:r>
      <w:r>
        <w:rPr>
          <w:w w:val="110"/>
        </w:rPr>
        <w:t>blob storage –</w:t>
      </w:r>
      <w:r>
        <w:rPr>
          <w:spacing w:val="1"/>
          <w:w w:val="110"/>
        </w:rPr>
        <w:t> </w:t>
      </w:r>
      <w:r>
        <w:rPr>
          <w:w w:val="110"/>
        </w:rPr>
        <w:t>no schema,</w:t>
      </w:r>
      <w:r>
        <w:rPr>
          <w:spacing w:val="1"/>
          <w:w w:val="110"/>
        </w:rPr>
        <w:t> </w:t>
      </w:r>
      <w:r>
        <w:rPr>
          <w:w w:val="110"/>
        </w:rPr>
        <w:t>just tag it</w:t>
      </w:r>
      <w:r>
        <w:rPr>
          <w:spacing w:val="1"/>
          <w:w w:val="110"/>
        </w:rPr>
        <w:t> </w:t>
      </w:r>
      <w:r>
        <w:rPr>
          <w:w w:val="110"/>
        </w:rPr>
        <w:t>and find </w:t>
      </w:r>
      <w:r>
        <w:rPr>
          <w:spacing w:val="-5"/>
          <w:w w:val="110"/>
        </w:rPr>
        <w:t>it.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4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Store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JSON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or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blobs,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tag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them,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query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by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tag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combinations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no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tables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to</w:t>
      </w:r>
      <w:r>
        <w:rPr>
          <w:spacing w:val="-2"/>
          <w:w w:val="110"/>
          <w:sz w:val="20"/>
        </w:rPr>
        <w:t> design.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REST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API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with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per-integration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API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keys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signed,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shareable</w:t>
      </w:r>
      <w:r>
        <w:rPr>
          <w:spacing w:val="7"/>
          <w:w w:val="110"/>
          <w:sz w:val="20"/>
        </w:rPr>
        <w:t> </w:t>
      </w:r>
      <w:r>
        <w:rPr>
          <w:spacing w:val="-2"/>
          <w:w w:val="110"/>
          <w:sz w:val="20"/>
        </w:rPr>
        <w:t>links.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4" w:after="0"/>
        <w:ind w:left="579" w:right="0" w:hanging="178"/>
        <w:jc w:val="left"/>
        <w:rPr>
          <w:sz w:val="20"/>
        </w:rPr>
      </w:pPr>
      <w:r>
        <w:rPr>
          <w:b/>
          <w:spacing w:val="-2"/>
          <w:w w:val="115"/>
          <w:sz w:val="20"/>
        </w:rPr>
        <w:t>FE:</w:t>
      </w:r>
      <w:r>
        <w:rPr>
          <w:b/>
          <w:w w:val="115"/>
          <w:sz w:val="20"/>
        </w:rPr>
        <w:t> </w:t>
      </w:r>
      <w:r>
        <w:rPr>
          <w:spacing w:val="-2"/>
          <w:w w:val="115"/>
          <w:sz w:val="20"/>
        </w:rPr>
        <w:t>Next.js(TS),</w:t>
      </w:r>
      <w:r>
        <w:rPr>
          <w:w w:val="115"/>
          <w:sz w:val="20"/>
        </w:rPr>
        <w:t> </w:t>
      </w:r>
      <w:r>
        <w:rPr>
          <w:spacing w:val="-2"/>
          <w:w w:val="115"/>
          <w:sz w:val="20"/>
        </w:rPr>
        <w:t>Tailwind</w:t>
      </w:r>
      <w:r>
        <w:rPr>
          <w:spacing w:val="1"/>
          <w:w w:val="115"/>
          <w:sz w:val="20"/>
        </w:rPr>
        <w:t> </w:t>
      </w:r>
      <w:r>
        <w:rPr>
          <w:spacing w:val="-2"/>
          <w:w w:val="115"/>
          <w:sz w:val="20"/>
        </w:rPr>
        <w:t>CSS,</w:t>
      </w:r>
      <w:r>
        <w:rPr>
          <w:w w:val="115"/>
          <w:sz w:val="20"/>
        </w:rPr>
        <w:t> </w:t>
      </w:r>
      <w:r>
        <w:rPr>
          <w:spacing w:val="-2"/>
          <w:w w:val="115"/>
          <w:sz w:val="20"/>
        </w:rPr>
        <w:t>daisyUI.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b/>
          <w:w w:val="110"/>
          <w:sz w:val="20"/>
        </w:rPr>
        <w:t>BE:</w:t>
      </w:r>
      <w:r>
        <w:rPr>
          <w:b/>
          <w:spacing w:val="1"/>
          <w:w w:val="110"/>
          <w:sz w:val="20"/>
        </w:rPr>
        <w:t> </w:t>
      </w:r>
      <w:r>
        <w:rPr>
          <w:w w:val="110"/>
          <w:sz w:val="20"/>
        </w:rPr>
        <w:t>Hono(TS),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Cloudflare</w:t>
      </w:r>
      <w:r>
        <w:rPr>
          <w:spacing w:val="1"/>
          <w:w w:val="110"/>
          <w:sz w:val="20"/>
        </w:rPr>
        <w:t> </w:t>
      </w:r>
      <w:r>
        <w:rPr>
          <w:w w:val="110"/>
          <w:sz w:val="20"/>
        </w:rPr>
        <w:t>Workers,</w:t>
      </w:r>
      <w:r>
        <w:rPr>
          <w:spacing w:val="2"/>
          <w:w w:val="110"/>
          <w:sz w:val="20"/>
        </w:rPr>
        <w:t> </w:t>
      </w:r>
      <w:r>
        <w:rPr>
          <w:w w:val="110"/>
          <w:sz w:val="20"/>
        </w:rPr>
        <w:t>D1,</w:t>
      </w:r>
      <w:r>
        <w:rPr>
          <w:spacing w:val="1"/>
          <w:w w:val="110"/>
          <w:sz w:val="20"/>
        </w:rPr>
        <w:t> </w:t>
      </w:r>
      <w:r>
        <w:rPr>
          <w:spacing w:val="-2"/>
          <w:w w:val="110"/>
          <w:sz w:val="20"/>
        </w:rPr>
        <w:t>Typebox.</w:t>
      </w:r>
    </w:p>
    <w:p>
      <w:pPr>
        <w:pStyle w:val="BodyText"/>
        <w:spacing w:before="12"/>
        <w:ind w:left="0"/>
      </w:pPr>
    </w:p>
    <w:p>
      <w:pPr>
        <w:pStyle w:val="Heading2"/>
      </w:pPr>
      <w:hyperlink r:id="rId17">
        <w:r>
          <w:rPr>
            <w:color w:val="004F90"/>
            <w:spacing w:val="-4"/>
            <w:w w:val="110"/>
          </w:rPr>
          <w:t>jero</w:t>
        </w:r>
      </w:hyperlink>
    </w:p>
    <w:p>
      <w:pPr>
        <w:pStyle w:val="BodyText"/>
        <w:ind w:left="401"/>
      </w:pPr>
      <w:r>
        <w:rPr>
          <w:w w:val="110"/>
        </w:rPr>
        <w:t>A</w:t>
      </w:r>
      <w:r>
        <w:rPr>
          <w:spacing w:val="-1"/>
          <w:w w:val="110"/>
        </w:rPr>
        <w:t> </w:t>
      </w:r>
      <w:r>
        <w:rPr>
          <w:w w:val="110"/>
        </w:rPr>
        <w:t>high-performance,</w:t>
      </w:r>
      <w:r>
        <w:rPr>
          <w:spacing w:val="-1"/>
          <w:w w:val="110"/>
        </w:rPr>
        <w:t> </w:t>
      </w:r>
      <w:r>
        <w:rPr>
          <w:w w:val="110"/>
        </w:rPr>
        <w:t>msgspec-first ASGI</w:t>
      </w:r>
      <w:r>
        <w:rPr>
          <w:spacing w:val="-1"/>
          <w:w w:val="110"/>
        </w:rPr>
        <w:t> </w:t>
      </w:r>
      <w:r>
        <w:rPr>
          <w:w w:val="110"/>
        </w:rPr>
        <w:t>framework</w:t>
      </w:r>
      <w:r>
        <w:rPr>
          <w:spacing w:val="-1"/>
          <w:w w:val="110"/>
        </w:rPr>
        <w:t> </w:t>
      </w:r>
      <w:r>
        <w:rPr>
          <w:w w:val="110"/>
        </w:rPr>
        <w:t>for modern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Python.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4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Class-based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routing through Resource and Endpoint,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with type hints as the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API </w:t>
      </w:r>
      <w:r>
        <w:rPr>
          <w:spacing w:val="-2"/>
          <w:w w:val="110"/>
          <w:sz w:val="20"/>
        </w:rPr>
        <w:t>contract.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Strict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startup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validation,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typed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request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binding,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typed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responses,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explicit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application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wiring.</w:t>
      </w:r>
    </w:p>
    <w:p>
      <w:pPr>
        <w:pStyle w:val="BodyText"/>
        <w:spacing w:before="11"/>
        <w:ind w:left="0"/>
      </w:pPr>
    </w:p>
    <w:p>
      <w:pPr>
        <w:pStyle w:val="Heading2"/>
        <w:spacing w:before="1"/>
      </w:pPr>
      <w:hyperlink r:id="rId18">
        <w:r>
          <w:rPr>
            <w:color w:val="004F90"/>
            <w:spacing w:val="-2"/>
            <w:w w:val="110"/>
          </w:rPr>
          <w:t>yeetr</w:t>
        </w:r>
      </w:hyperlink>
    </w:p>
    <w:p>
      <w:pPr>
        <w:pStyle w:val="BodyText"/>
        <w:ind w:left="401"/>
      </w:pP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tiny,</w:t>
      </w:r>
      <w:r>
        <w:rPr>
          <w:spacing w:val="-1"/>
          <w:w w:val="110"/>
        </w:rPr>
        <w:t> </w:t>
      </w:r>
      <w:r>
        <w:rPr>
          <w:w w:val="110"/>
        </w:rPr>
        <w:t>typed,</w:t>
      </w:r>
      <w:r>
        <w:rPr>
          <w:spacing w:val="-2"/>
          <w:w w:val="110"/>
        </w:rPr>
        <w:t> </w:t>
      </w:r>
      <w:r>
        <w:rPr>
          <w:w w:val="110"/>
        </w:rPr>
        <w:t>signature-driven</w:t>
      </w:r>
      <w:r>
        <w:rPr>
          <w:spacing w:val="-1"/>
          <w:w w:val="110"/>
        </w:rPr>
        <w:t> </w:t>
      </w:r>
      <w:r>
        <w:rPr>
          <w:w w:val="110"/>
        </w:rPr>
        <w:t>Python</w:t>
      </w:r>
      <w:r>
        <w:rPr>
          <w:spacing w:val="-2"/>
          <w:w w:val="110"/>
        </w:rPr>
        <w:t> </w:t>
      </w:r>
      <w:r>
        <w:rPr>
          <w:w w:val="110"/>
        </w:rPr>
        <w:t>CLI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runner.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4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Runs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ordinary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synchronous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or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asynchronous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Python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functions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as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command-line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tools.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Uses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function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signatures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for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arguments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options,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with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rich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help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support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for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structured</w:t>
      </w:r>
      <w:r>
        <w:rPr>
          <w:spacing w:val="-7"/>
          <w:w w:val="110"/>
          <w:sz w:val="20"/>
        </w:rPr>
        <w:t> </w:t>
      </w:r>
      <w:r>
        <w:rPr>
          <w:spacing w:val="-2"/>
          <w:w w:val="110"/>
          <w:sz w:val="20"/>
        </w:rPr>
        <w:t>types.</w:t>
      </w:r>
    </w:p>
    <w:p>
      <w:pPr>
        <w:pStyle w:val="BodyText"/>
        <w:spacing w:before="11"/>
        <w:ind w:left="0"/>
      </w:pPr>
    </w:p>
    <w:p>
      <w:pPr>
        <w:pStyle w:val="Heading2"/>
      </w:pPr>
      <w:hyperlink r:id="rId19">
        <w:r>
          <w:rPr>
            <w:color w:val="004F90"/>
            <w:spacing w:val="-2"/>
            <w:w w:val="110"/>
          </w:rPr>
          <w:t>lothc</w:t>
        </w:r>
      </w:hyperlink>
    </w:p>
    <w:p>
      <w:pPr>
        <w:pStyle w:val="BodyText"/>
        <w:spacing w:before="84"/>
        <w:ind w:left="401"/>
      </w:pPr>
      <w:r>
        <w:rPr>
          <w:w w:val="110"/>
        </w:rPr>
        <w:t>A</w:t>
      </w:r>
      <w:r>
        <w:rPr>
          <w:spacing w:val="-1"/>
          <w:w w:val="110"/>
        </w:rPr>
        <w:t> </w:t>
      </w:r>
      <w:r>
        <w:rPr>
          <w:w w:val="110"/>
        </w:rPr>
        <w:t>typed HTTP client</w:t>
      </w:r>
      <w:r>
        <w:rPr>
          <w:spacing w:val="-1"/>
          <w:w w:val="110"/>
        </w:rPr>
        <w:t> </w:t>
      </w:r>
      <w:r>
        <w:rPr>
          <w:w w:val="110"/>
        </w:rPr>
        <w:t>for Python, built</w:t>
      </w:r>
      <w:r>
        <w:rPr>
          <w:spacing w:val="-1"/>
          <w:w w:val="110"/>
        </w:rPr>
        <w:t> </w:t>
      </w:r>
      <w:r>
        <w:rPr>
          <w:w w:val="110"/>
        </w:rPr>
        <w:t>on Rust-backed </w:t>
      </w:r>
      <w:r>
        <w:rPr>
          <w:spacing w:val="-2"/>
          <w:w w:val="110"/>
        </w:rPr>
        <w:t>pyreqwest.</w:t>
      </w:r>
    </w:p>
    <w:p>
      <w:pPr>
        <w:pStyle w:val="ListParagraph"/>
        <w:numPr>
          <w:ilvl w:val="0"/>
          <w:numId w:val="1"/>
        </w:numPr>
        <w:tabs>
          <w:tab w:pos="578" w:val="left" w:leader="none"/>
          <w:tab w:pos="580" w:val="left" w:leader="none"/>
        </w:tabs>
        <w:spacing w:line="254" w:lineRule="auto" w:before="83" w:after="0"/>
        <w:ind w:left="580" w:right="399" w:hanging="180"/>
        <w:jc w:val="left"/>
        <w:rPr>
          <w:sz w:val="20"/>
        </w:rPr>
      </w:pPr>
      <w:r>
        <w:rPr>
          <w:w w:val="110"/>
          <w:sz w:val="20"/>
        </w:rPr>
        <w:t>Typed request and response decoding into pydantic models or msgspec structs, with sync and async clients</w:t>
      </w:r>
      <w:r>
        <w:rPr>
          <w:spacing w:val="40"/>
          <w:w w:val="110"/>
          <w:sz w:val="20"/>
        </w:rPr>
        <w:t> </w:t>
      </w:r>
      <w:r>
        <w:rPr>
          <w:w w:val="110"/>
          <w:sz w:val="20"/>
        </w:rPr>
        <w:t>sharing one API.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70" w:after="0"/>
        <w:ind w:left="579" w:right="0" w:hanging="178"/>
        <w:jc w:val="left"/>
        <w:rPr>
          <w:sz w:val="20"/>
        </w:rPr>
      </w:pPr>
      <w:r>
        <w:rPr>
          <w:w w:val="110"/>
          <w:sz w:val="20"/>
        </w:rPr>
        <w:t>Published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benchmarks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showing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validated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msgspec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decoding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outperforming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unvalidated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dict</w:t>
      </w:r>
      <w:r>
        <w:rPr>
          <w:spacing w:val="-3"/>
          <w:w w:val="110"/>
          <w:sz w:val="20"/>
        </w:rPr>
        <w:t> </w:t>
      </w:r>
      <w:r>
        <w:rPr>
          <w:spacing w:val="-2"/>
          <w:w w:val="110"/>
          <w:sz w:val="20"/>
        </w:rPr>
        <w:t>parsing.</w:t>
      </w:r>
    </w:p>
    <w:p>
      <w:pPr>
        <w:pStyle w:val="BodyText"/>
        <w:spacing w:before="11"/>
        <w:ind w:left="0"/>
      </w:pPr>
    </w:p>
    <w:p>
      <w:pPr>
        <w:pStyle w:val="Heading2"/>
      </w:pPr>
      <w:hyperlink r:id="rId20">
        <w:r>
          <w:rPr>
            <w:color w:val="004F90"/>
            <w:spacing w:val="-4"/>
            <w:w w:val="110"/>
          </w:rPr>
          <w:t>two4u</w:t>
        </w:r>
      </w:hyperlink>
    </w:p>
    <w:p>
      <w:pPr>
        <w:pStyle w:val="BodyText"/>
        <w:spacing w:before="84"/>
        <w:ind w:left="401"/>
      </w:pPr>
      <w:r>
        <w:rPr>
          <w:w w:val="110"/>
        </w:rPr>
        <w:t>A</w:t>
      </w:r>
      <w:r>
        <w:rPr>
          <w:spacing w:val="-5"/>
          <w:w w:val="110"/>
        </w:rPr>
        <w:t> </w:t>
      </w:r>
      <w:r>
        <w:rPr>
          <w:w w:val="110"/>
        </w:rPr>
        <w:t>mobile-first</w:t>
      </w:r>
      <w:r>
        <w:rPr>
          <w:spacing w:val="-4"/>
          <w:w w:val="110"/>
        </w:rPr>
        <w:t> </w:t>
      </w:r>
      <w:r>
        <w:rPr>
          <w:w w:val="110"/>
        </w:rPr>
        <w:t>sports</w:t>
      </w:r>
      <w:r>
        <w:rPr>
          <w:spacing w:val="-4"/>
          <w:w w:val="110"/>
        </w:rPr>
        <w:t> </w:t>
      </w:r>
      <w:r>
        <w:rPr>
          <w:w w:val="110"/>
        </w:rPr>
        <w:t>prediction</w:t>
      </w:r>
      <w:r>
        <w:rPr>
          <w:spacing w:val="-4"/>
          <w:w w:val="110"/>
        </w:rPr>
        <w:t> </w:t>
      </w:r>
      <w:r>
        <w:rPr>
          <w:w w:val="110"/>
        </w:rPr>
        <w:t>application</w:t>
      </w:r>
      <w:r>
        <w:rPr>
          <w:spacing w:val="-4"/>
          <w:w w:val="110"/>
        </w:rPr>
        <w:t> </w:t>
      </w:r>
      <w:r>
        <w:rPr>
          <w:w w:val="110"/>
        </w:rPr>
        <w:t>built</w:t>
      </w:r>
      <w:r>
        <w:rPr>
          <w:spacing w:val="-4"/>
          <w:w w:val="110"/>
        </w:rPr>
        <w:t> </w:t>
      </w:r>
      <w:r>
        <w:rPr>
          <w:w w:val="110"/>
        </w:rPr>
        <w:t>for</w:t>
      </w:r>
      <w:r>
        <w:rPr>
          <w:spacing w:val="-4"/>
          <w:w w:val="110"/>
        </w:rPr>
        <w:t> </w:t>
      </w:r>
      <w:r>
        <w:rPr>
          <w:w w:val="110"/>
        </w:rPr>
        <w:t>a</w:t>
      </w:r>
      <w:r>
        <w:rPr>
          <w:spacing w:val="-4"/>
          <w:w w:val="110"/>
        </w:rPr>
        <w:t> </w:t>
      </w:r>
      <w:r>
        <w:rPr>
          <w:w w:val="110"/>
        </w:rPr>
        <w:t>long-running</w:t>
      </w:r>
      <w:r>
        <w:rPr>
          <w:spacing w:val="-4"/>
          <w:w w:val="110"/>
        </w:rPr>
        <w:t> </w:t>
      </w:r>
      <w:r>
        <w:rPr>
          <w:w w:val="110"/>
        </w:rPr>
        <w:t>match-day</w:t>
      </w:r>
      <w:r>
        <w:rPr>
          <w:spacing w:val="-4"/>
          <w:w w:val="110"/>
        </w:rPr>
        <w:t> </w:t>
      </w:r>
      <w:r>
        <w:rPr>
          <w:w w:val="110"/>
        </w:rPr>
        <w:t>game</w:t>
      </w:r>
      <w:r>
        <w:rPr>
          <w:spacing w:val="-4"/>
          <w:w w:val="110"/>
        </w:rPr>
        <w:t> </w:t>
      </w:r>
      <w:r>
        <w:rPr>
          <w:w w:val="110"/>
        </w:rPr>
        <w:t>with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friends.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b/>
          <w:w w:val="115"/>
          <w:sz w:val="20"/>
        </w:rPr>
        <w:t>FE:</w:t>
      </w:r>
      <w:r>
        <w:rPr>
          <w:b/>
          <w:spacing w:val="-12"/>
          <w:w w:val="115"/>
          <w:sz w:val="20"/>
        </w:rPr>
        <w:t> </w:t>
      </w:r>
      <w:r>
        <w:rPr>
          <w:w w:val="115"/>
          <w:sz w:val="20"/>
        </w:rPr>
        <w:t>SvelteKit(TS),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Tailwind</w:t>
      </w:r>
      <w:r>
        <w:rPr>
          <w:spacing w:val="-12"/>
          <w:w w:val="115"/>
          <w:sz w:val="20"/>
        </w:rPr>
        <w:t> </w:t>
      </w:r>
      <w:r>
        <w:rPr>
          <w:w w:val="115"/>
          <w:sz w:val="20"/>
        </w:rPr>
        <w:t>CSS,</w:t>
      </w:r>
      <w:r>
        <w:rPr>
          <w:spacing w:val="-12"/>
          <w:w w:val="115"/>
          <w:sz w:val="20"/>
        </w:rPr>
        <w:t> </w:t>
      </w:r>
      <w:r>
        <w:rPr>
          <w:spacing w:val="-2"/>
          <w:w w:val="115"/>
          <w:sz w:val="20"/>
        </w:rPr>
        <w:t>Skeleton.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4" w:after="0"/>
        <w:ind w:left="579" w:right="0" w:hanging="178"/>
        <w:jc w:val="left"/>
        <w:rPr>
          <w:sz w:val="20"/>
        </w:rPr>
      </w:pPr>
      <w:r>
        <w:rPr>
          <w:b/>
          <w:w w:val="115"/>
          <w:sz w:val="20"/>
        </w:rPr>
        <w:t>BE:</w:t>
      </w:r>
      <w:r>
        <w:rPr>
          <w:b/>
          <w:spacing w:val="-11"/>
          <w:w w:val="115"/>
          <w:sz w:val="20"/>
        </w:rPr>
        <w:t> </w:t>
      </w:r>
      <w:r>
        <w:rPr>
          <w:w w:val="115"/>
          <w:sz w:val="20"/>
        </w:rPr>
        <w:t>Python,</w:t>
      </w:r>
      <w:r>
        <w:rPr>
          <w:spacing w:val="-10"/>
          <w:w w:val="115"/>
          <w:sz w:val="20"/>
        </w:rPr>
        <w:t> </w:t>
      </w:r>
      <w:r>
        <w:rPr>
          <w:w w:val="115"/>
          <w:sz w:val="20"/>
        </w:rPr>
        <w:t>FastAPI,</w:t>
      </w:r>
      <w:r>
        <w:rPr>
          <w:spacing w:val="-10"/>
          <w:w w:val="115"/>
          <w:sz w:val="20"/>
        </w:rPr>
        <w:t> </w:t>
      </w:r>
      <w:r>
        <w:rPr>
          <w:spacing w:val="-2"/>
          <w:w w:val="115"/>
          <w:sz w:val="20"/>
        </w:rPr>
        <w:t>DynamoDB.</w:t>
      </w:r>
    </w:p>
    <w:p>
      <w:pPr>
        <w:pStyle w:val="ListParagraph"/>
        <w:numPr>
          <w:ilvl w:val="0"/>
          <w:numId w:val="1"/>
        </w:numPr>
        <w:tabs>
          <w:tab w:pos="579" w:val="left" w:leader="none"/>
        </w:tabs>
        <w:spacing w:line="240" w:lineRule="auto" w:before="83" w:after="0"/>
        <w:ind w:left="579" w:right="0" w:hanging="178"/>
        <w:jc w:val="left"/>
        <w:rPr>
          <w:sz w:val="20"/>
        </w:rPr>
      </w:pPr>
      <w:r>
        <w:rPr>
          <w:b/>
          <w:w w:val="110"/>
          <w:sz w:val="20"/>
        </w:rPr>
        <w:t>Infra:</w:t>
      </w:r>
      <w:r>
        <w:rPr>
          <w:b/>
          <w:spacing w:val="6"/>
          <w:w w:val="110"/>
          <w:sz w:val="20"/>
        </w:rPr>
        <w:t> </w:t>
      </w:r>
      <w:r>
        <w:rPr>
          <w:w w:val="110"/>
          <w:sz w:val="20"/>
        </w:rPr>
        <w:t>AWS</w:t>
      </w:r>
      <w:r>
        <w:rPr>
          <w:spacing w:val="6"/>
          <w:w w:val="110"/>
          <w:sz w:val="20"/>
        </w:rPr>
        <w:t> </w:t>
      </w:r>
      <w:r>
        <w:rPr>
          <w:w w:val="110"/>
          <w:sz w:val="20"/>
        </w:rPr>
        <w:t>(API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Gateway,</w:t>
      </w:r>
      <w:r>
        <w:rPr>
          <w:spacing w:val="6"/>
          <w:w w:val="110"/>
          <w:sz w:val="20"/>
        </w:rPr>
        <w:t> </w:t>
      </w:r>
      <w:r>
        <w:rPr>
          <w:w w:val="110"/>
          <w:sz w:val="20"/>
        </w:rPr>
        <w:t>Lambda,</w:t>
      </w:r>
      <w:r>
        <w:rPr>
          <w:spacing w:val="6"/>
          <w:w w:val="110"/>
          <w:sz w:val="20"/>
        </w:rPr>
        <w:t> </w:t>
      </w:r>
      <w:r>
        <w:rPr>
          <w:w w:val="110"/>
          <w:sz w:val="20"/>
        </w:rPr>
        <w:t>S3),</w:t>
      </w:r>
      <w:r>
        <w:rPr>
          <w:spacing w:val="7"/>
          <w:w w:val="110"/>
          <w:sz w:val="20"/>
        </w:rPr>
        <w:t> </w:t>
      </w:r>
      <w:r>
        <w:rPr>
          <w:w w:val="110"/>
          <w:sz w:val="20"/>
        </w:rPr>
        <w:t>Cloudflare,</w:t>
      </w:r>
      <w:r>
        <w:rPr>
          <w:spacing w:val="6"/>
          <w:w w:val="110"/>
          <w:sz w:val="20"/>
        </w:rPr>
        <w:t> </w:t>
      </w:r>
      <w:r>
        <w:rPr>
          <w:spacing w:val="-2"/>
          <w:w w:val="110"/>
          <w:sz w:val="20"/>
        </w:rPr>
        <w:t>Terraform.</w:t>
      </w:r>
    </w:p>
    <w:p>
      <w:pPr>
        <w:pStyle w:val="Heading1"/>
        <w:tabs>
          <w:tab w:pos="10511" w:val="left" w:leader="none"/>
        </w:tabs>
        <w:spacing w:before="159"/>
        <w:rPr>
          <w:u w:val="none"/>
        </w:rPr>
      </w:pPr>
      <w:bookmarkStart w:name="Education" w:id="5"/>
      <w:bookmarkEnd w:id="5"/>
      <w:r>
        <w:rPr>
          <w:u w:val="none"/>
        </w:rPr>
      </w:r>
      <w:r>
        <w:rPr>
          <w:color w:val="004F90"/>
          <w:spacing w:val="-2"/>
          <w:w w:val="110"/>
          <w:u w:val="single" w:color="004F90"/>
        </w:rPr>
        <w:t>Education</w:t>
      </w:r>
      <w:r>
        <w:rPr>
          <w:color w:val="004F90"/>
          <w:u w:val="single" w:color="004F90"/>
        </w:rPr>
        <w:tab/>
      </w:r>
    </w:p>
    <w:p>
      <w:pPr>
        <w:tabs>
          <w:tab w:pos="10398" w:val="right" w:leader="none"/>
        </w:tabs>
        <w:spacing w:before="149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Trinity</w:t>
      </w:r>
      <w:r>
        <w:rPr>
          <w:b/>
          <w:spacing w:val="-2"/>
          <w:w w:val="110"/>
          <w:sz w:val="20"/>
        </w:rPr>
        <w:t> </w:t>
      </w:r>
      <w:r>
        <w:rPr>
          <w:b/>
          <w:w w:val="110"/>
          <w:sz w:val="20"/>
        </w:rPr>
        <w:t>College</w:t>
      </w:r>
      <w:r>
        <w:rPr>
          <w:b/>
          <w:spacing w:val="-1"/>
          <w:w w:val="110"/>
          <w:sz w:val="20"/>
        </w:rPr>
        <w:t> </w:t>
      </w:r>
      <w:r>
        <w:rPr>
          <w:b/>
          <w:w w:val="110"/>
          <w:sz w:val="20"/>
        </w:rPr>
        <w:t>Dublin</w:t>
      </w:r>
      <w:r>
        <w:rPr>
          <w:w w:val="110"/>
          <w:sz w:val="20"/>
        </w:rPr>
        <w:t>,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M.Sc.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(Hons),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High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Performance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Computing</w:t>
      </w:r>
      <w:r>
        <w:rPr>
          <w:spacing w:val="-1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-1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rFonts w:ascii="Times New Roman" w:hAnsi="Times New Roman"/>
          <w:sz w:val="20"/>
        </w:rPr>
        <w:tab/>
      </w:r>
      <w:r>
        <w:rPr>
          <w:spacing w:val="-4"/>
          <w:w w:val="110"/>
          <w:sz w:val="20"/>
        </w:rPr>
        <w:t>2010 </w:t>
      </w:r>
      <w:r>
        <w:rPr>
          <w:w w:val="110"/>
          <w:sz w:val="20"/>
        </w:rPr>
        <w:t>– 2011</w:t>
      </w:r>
    </w:p>
    <w:p>
      <w:pPr>
        <w:tabs>
          <w:tab w:pos="10398" w:val="right" w:leader="none"/>
        </w:tabs>
        <w:spacing w:before="255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University</w:t>
      </w:r>
      <w:r>
        <w:rPr>
          <w:b/>
          <w:spacing w:val="10"/>
          <w:w w:val="110"/>
          <w:sz w:val="20"/>
        </w:rPr>
        <w:t> </w:t>
      </w:r>
      <w:r>
        <w:rPr>
          <w:b/>
          <w:w w:val="110"/>
          <w:sz w:val="20"/>
        </w:rPr>
        <w:t>College</w:t>
      </w:r>
      <w:r>
        <w:rPr>
          <w:b/>
          <w:spacing w:val="10"/>
          <w:w w:val="110"/>
          <w:sz w:val="20"/>
        </w:rPr>
        <w:t> </w:t>
      </w:r>
      <w:r>
        <w:rPr>
          <w:b/>
          <w:w w:val="110"/>
          <w:sz w:val="20"/>
        </w:rPr>
        <w:t>Dublin</w:t>
      </w:r>
      <w:r>
        <w:rPr>
          <w:w w:val="110"/>
          <w:sz w:val="20"/>
        </w:rPr>
        <w:t>,</w:t>
      </w:r>
      <w:r>
        <w:rPr>
          <w:spacing w:val="10"/>
          <w:w w:val="110"/>
          <w:sz w:val="20"/>
        </w:rPr>
        <w:t> </w:t>
      </w:r>
      <w:r>
        <w:rPr>
          <w:w w:val="110"/>
          <w:sz w:val="20"/>
        </w:rPr>
        <w:t>B.Sc.</w:t>
      </w:r>
      <w:r>
        <w:rPr>
          <w:spacing w:val="11"/>
          <w:w w:val="110"/>
          <w:sz w:val="20"/>
        </w:rPr>
        <w:t> </w:t>
      </w:r>
      <w:r>
        <w:rPr>
          <w:w w:val="110"/>
          <w:sz w:val="20"/>
        </w:rPr>
        <w:t>(Hons),</w:t>
      </w:r>
      <w:r>
        <w:rPr>
          <w:spacing w:val="10"/>
          <w:w w:val="110"/>
          <w:sz w:val="20"/>
        </w:rPr>
        <w:t> </w:t>
      </w:r>
      <w:r>
        <w:rPr>
          <w:w w:val="110"/>
          <w:sz w:val="20"/>
        </w:rPr>
        <w:t>Astrophysics</w:t>
      </w:r>
      <w:r>
        <w:rPr>
          <w:spacing w:val="10"/>
          <w:w w:val="110"/>
          <w:sz w:val="20"/>
        </w:rPr>
        <w:t> </w:t>
      </w:r>
      <w:r>
        <w:rPr>
          <w:w w:val="110"/>
          <w:sz w:val="20"/>
        </w:rPr>
        <w:t>–</w:t>
      </w:r>
      <w:r>
        <w:rPr>
          <w:spacing w:val="11"/>
          <w:w w:val="110"/>
          <w:sz w:val="20"/>
        </w:rPr>
        <w:t> </w:t>
      </w:r>
      <w:r>
        <w:rPr>
          <w:w w:val="110"/>
          <w:sz w:val="20"/>
        </w:rPr>
        <w:t>Dublin,</w:t>
      </w:r>
      <w:r>
        <w:rPr>
          <w:spacing w:val="10"/>
          <w:w w:val="110"/>
          <w:sz w:val="20"/>
        </w:rPr>
        <w:t> </w:t>
      </w:r>
      <w:r>
        <w:rPr>
          <w:spacing w:val="-2"/>
          <w:w w:val="110"/>
          <w:sz w:val="20"/>
        </w:rPr>
        <w:t>Ireland</w:t>
      </w:r>
      <w:r>
        <w:rPr>
          <w:rFonts w:ascii="Times New Roman" w:hAnsi="Times New Roman"/>
          <w:sz w:val="20"/>
        </w:rPr>
        <w:tab/>
      </w:r>
      <w:r>
        <w:rPr>
          <w:spacing w:val="-4"/>
          <w:w w:val="115"/>
          <w:sz w:val="20"/>
        </w:rPr>
        <w:t>2006 </w:t>
      </w:r>
      <w:r>
        <w:rPr>
          <w:w w:val="115"/>
          <w:sz w:val="20"/>
        </w:rPr>
        <w:t>– 2010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483" w:top="860" w:bottom="680" w:left="720" w:right="720"/>
        </w:sectPr>
      </w:pPr>
    </w:p>
    <w:p>
      <w:pPr>
        <w:pStyle w:val="Heading1"/>
        <w:tabs>
          <w:tab w:pos="10511" w:val="left" w:leader="none"/>
        </w:tabs>
        <w:spacing w:before="97"/>
        <w:rPr>
          <w:u w:val="none"/>
        </w:rPr>
      </w:pPr>
      <w:bookmarkStart w:name="Technologies" w:id="6"/>
      <w:bookmarkEnd w:id="6"/>
      <w:r>
        <w:rPr>
          <w:u w:val="none"/>
        </w:rPr>
      </w:r>
      <w:r>
        <w:rPr>
          <w:color w:val="004F90"/>
          <w:spacing w:val="-2"/>
          <w:w w:val="110"/>
          <w:u w:val="single" w:color="004F90"/>
        </w:rPr>
        <w:t>Technologies</w:t>
      </w:r>
      <w:r>
        <w:rPr>
          <w:color w:val="004F90"/>
          <w:u w:val="single" w:color="004F90"/>
        </w:rPr>
        <w:tab/>
      </w:r>
    </w:p>
    <w:p>
      <w:pPr>
        <w:pStyle w:val="BodyText"/>
        <w:spacing w:before="149"/>
        <w:ind w:left="401"/>
      </w:pPr>
      <w:r>
        <w:rPr>
          <w:b/>
          <w:w w:val="110"/>
        </w:rPr>
        <w:t>Languages:</w:t>
      </w:r>
      <w:r>
        <w:rPr>
          <w:b/>
          <w:spacing w:val="4"/>
          <w:w w:val="110"/>
        </w:rPr>
        <w:t> </w:t>
      </w:r>
      <w:r>
        <w:rPr>
          <w:w w:val="110"/>
        </w:rPr>
        <w:t>Python</w:t>
      </w:r>
      <w:r>
        <w:rPr>
          <w:spacing w:val="4"/>
          <w:w w:val="110"/>
        </w:rPr>
        <w:t> </w:t>
      </w:r>
      <w:r>
        <w:rPr>
          <w:w w:val="110"/>
        </w:rPr>
        <w:t>(primary);</w:t>
      </w:r>
      <w:r>
        <w:rPr>
          <w:spacing w:val="4"/>
          <w:w w:val="110"/>
        </w:rPr>
        <w:t> </w:t>
      </w:r>
      <w:r>
        <w:rPr>
          <w:w w:val="110"/>
        </w:rPr>
        <w:t>TypeScript</w:t>
      </w:r>
      <w:r>
        <w:rPr>
          <w:spacing w:val="4"/>
          <w:w w:val="110"/>
        </w:rPr>
        <w:t> </w:t>
      </w:r>
      <w:r>
        <w:rPr>
          <w:w w:val="110"/>
        </w:rPr>
        <w:t>(working</w:t>
      </w:r>
      <w:r>
        <w:rPr>
          <w:spacing w:val="4"/>
          <w:w w:val="110"/>
        </w:rPr>
        <w:t> </w:t>
      </w:r>
      <w:r>
        <w:rPr>
          <w:w w:val="110"/>
        </w:rPr>
        <w:t>knowledge);</w:t>
      </w:r>
      <w:r>
        <w:rPr>
          <w:spacing w:val="4"/>
          <w:w w:val="110"/>
        </w:rPr>
        <w:t> </w:t>
      </w:r>
      <w:r>
        <w:rPr>
          <w:w w:val="110"/>
        </w:rPr>
        <w:t>C,</w:t>
      </w:r>
      <w:r>
        <w:rPr>
          <w:spacing w:val="4"/>
          <w:w w:val="110"/>
        </w:rPr>
        <w:t> </w:t>
      </w:r>
      <w:r>
        <w:rPr>
          <w:w w:val="110"/>
        </w:rPr>
        <w:t>C++,</w:t>
      </w:r>
      <w:r>
        <w:rPr>
          <w:spacing w:val="4"/>
          <w:w w:val="110"/>
        </w:rPr>
        <w:t> </w:t>
      </w:r>
      <w:r>
        <w:rPr>
          <w:w w:val="110"/>
        </w:rPr>
        <w:t>Go,</w:t>
      </w:r>
      <w:r>
        <w:rPr>
          <w:spacing w:val="4"/>
          <w:w w:val="110"/>
        </w:rPr>
        <w:t> </w:t>
      </w:r>
      <w:r>
        <w:rPr>
          <w:w w:val="110"/>
        </w:rPr>
        <w:t>Java</w:t>
      </w:r>
      <w:r>
        <w:rPr>
          <w:spacing w:val="5"/>
          <w:w w:val="110"/>
        </w:rPr>
        <w:t> </w:t>
      </w:r>
      <w:r>
        <w:rPr>
          <w:spacing w:val="-2"/>
          <w:w w:val="110"/>
        </w:rPr>
        <w:t>(familiar)</w:t>
      </w:r>
    </w:p>
    <w:p>
      <w:pPr>
        <w:pStyle w:val="BodyText"/>
        <w:spacing w:before="75"/>
        <w:ind w:left="401"/>
      </w:pPr>
      <w:r>
        <w:rPr>
          <w:b/>
          <w:w w:val="110"/>
        </w:rPr>
        <w:t>Python:</w:t>
      </w:r>
      <w:r>
        <w:rPr>
          <w:b/>
          <w:spacing w:val="9"/>
          <w:w w:val="110"/>
        </w:rPr>
        <w:t> </w:t>
      </w:r>
      <w:r>
        <w:rPr>
          <w:w w:val="110"/>
        </w:rPr>
        <w:t>FastAPI,</w:t>
      </w:r>
      <w:r>
        <w:rPr>
          <w:spacing w:val="10"/>
          <w:w w:val="110"/>
        </w:rPr>
        <w:t> </w:t>
      </w:r>
      <w:r>
        <w:rPr>
          <w:w w:val="110"/>
        </w:rPr>
        <w:t>Django/DRF,</w:t>
      </w:r>
      <w:r>
        <w:rPr>
          <w:spacing w:val="9"/>
          <w:w w:val="110"/>
        </w:rPr>
        <w:t> </w:t>
      </w:r>
      <w:r>
        <w:rPr>
          <w:w w:val="110"/>
        </w:rPr>
        <w:t>Flask,</w:t>
      </w:r>
      <w:r>
        <w:rPr>
          <w:spacing w:val="10"/>
          <w:w w:val="110"/>
        </w:rPr>
        <w:t> </w:t>
      </w:r>
      <w:r>
        <w:rPr>
          <w:w w:val="110"/>
        </w:rPr>
        <w:t>ASGI,</w:t>
      </w:r>
      <w:r>
        <w:rPr>
          <w:spacing w:val="9"/>
          <w:w w:val="110"/>
        </w:rPr>
        <w:t> </w:t>
      </w:r>
      <w:r>
        <w:rPr>
          <w:w w:val="110"/>
        </w:rPr>
        <w:t>Pandas,</w:t>
      </w:r>
      <w:r>
        <w:rPr>
          <w:spacing w:val="10"/>
          <w:w w:val="110"/>
        </w:rPr>
        <w:t> </w:t>
      </w:r>
      <w:r>
        <w:rPr>
          <w:w w:val="110"/>
        </w:rPr>
        <w:t>NumPy,</w:t>
      </w:r>
      <w:r>
        <w:rPr>
          <w:spacing w:val="9"/>
          <w:w w:val="110"/>
        </w:rPr>
        <w:t> </w:t>
      </w:r>
      <w:r>
        <w:rPr>
          <w:w w:val="110"/>
        </w:rPr>
        <w:t>Numba,</w:t>
      </w:r>
      <w:r>
        <w:rPr>
          <w:spacing w:val="10"/>
          <w:w w:val="110"/>
        </w:rPr>
        <w:t> </w:t>
      </w:r>
      <w:r>
        <w:rPr>
          <w:spacing w:val="-4"/>
          <w:w w:val="110"/>
        </w:rPr>
        <w:t>Dask</w:t>
      </w:r>
    </w:p>
    <w:p>
      <w:pPr>
        <w:spacing w:before="76"/>
        <w:ind w:left="401" w:right="0" w:firstLine="0"/>
        <w:jc w:val="left"/>
        <w:rPr>
          <w:sz w:val="20"/>
        </w:rPr>
      </w:pPr>
      <w:r>
        <w:rPr>
          <w:b/>
          <w:w w:val="110"/>
          <w:sz w:val="20"/>
        </w:rPr>
        <w:t>Cloud</w:t>
      </w:r>
      <w:r>
        <w:rPr>
          <w:b/>
          <w:spacing w:val="-7"/>
          <w:w w:val="110"/>
          <w:sz w:val="20"/>
        </w:rPr>
        <w:t> </w:t>
      </w:r>
      <w:r>
        <w:rPr>
          <w:b/>
          <w:w w:val="110"/>
          <w:sz w:val="20"/>
        </w:rPr>
        <w:t>&amp;</w:t>
      </w:r>
      <w:r>
        <w:rPr>
          <w:b/>
          <w:spacing w:val="-7"/>
          <w:w w:val="110"/>
          <w:sz w:val="20"/>
        </w:rPr>
        <w:t> </w:t>
      </w:r>
      <w:r>
        <w:rPr>
          <w:b/>
          <w:w w:val="110"/>
          <w:sz w:val="20"/>
        </w:rPr>
        <w:t>Infrastructure:</w:t>
      </w:r>
      <w:r>
        <w:rPr>
          <w:b/>
          <w:spacing w:val="-6"/>
          <w:w w:val="110"/>
          <w:sz w:val="20"/>
        </w:rPr>
        <w:t> </w:t>
      </w:r>
      <w:r>
        <w:rPr>
          <w:w w:val="110"/>
          <w:sz w:val="20"/>
        </w:rPr>
        <w:t>AWS,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Azure,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Kubernetes,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Docker,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Terraform,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Argo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Workflows,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Airflow,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GitHub</w:t>
      </w:r>
      <w:r>
        <w:rPr>
          <w:spacing w:val="-6"/>
          <w:w w:val="110"/>
          <w:sz w:val="20"/>
        </w:rPr>
        <w:t> </w:t>
      </w:r>
      <w:r>
        <w:rPr>
          <w:spacing w:val="-2"/>
          <w:w w:val="110"/>
          <w:sz w:val="20"/>
        </w:rPr>
        <w:t>Actions</w:t>
      </w:r>
    </w:p>
    <w:p>
      <w:pPr>
        <w:pStyle w:val="BodyText"/>
        <w:spacing w:before="75"/>
        <w:ind w:left="401"/>
      </w:pPr>
      <w:r>
        <w:rPr>
          <w:b/>
          <w:w w:val="110"/>
        </w:rPr>
        <w:t>Data:</w:t>
      </w:r>
      <w:r>
        <w:rPr>
          <w:b/>
          <w:spacing w:val="-7"/>
          <w:w w:val="110"/>
        </w:rPr>
        <w:t> </w:t>
      </w:r>
      <w:r>
        <w:rPr>
          <w:w w:val="110"/>
        </w:rPr>
        <w:t>DynamoDB,</w:t>
      </w:r>
      <w:r>
        <w:rPr>
          <w:spacing w:val="-6"/>
          <w:w w:val="110"/>
        </w:rPr>
        <w:t> </w:t>
      </w:r>
      <w:r>
        <w:rPr>
          <w:w w:val="110"/>
        </w:rPr>
        <w:t>MongoDB,</w:t>
      </w:r>
      <w:r>
        <w:rPr>
          <w:spacing w:val="-6"/>
          <w:w w:val="110"/>
        </w:rPr>
        <w:t> </w:t>
      </w:r>
      <w:r>
        <w:rPr>
          <w:w w:val="110"/>
        </w:rPr>
        <w:t>PostgreSQL,</w:t>
      </w:r>
      <w:r>
        <w:rPr>
          <w:spacing w:val="-7"/>
          <w:w w:val="110"/>
        </w:rPr>
        <w:t> </w:t>
      </w:r>
      <w:r>
        <w:rPr>
          <w:w w:val="110"/>
        </w:rPr>
        <w:t>SQL</w:t>
      </w:r>
      <w:r>
        <w:rPr>
          <w:spacing w:val="-6"/>
          <w:w w:val="110"/>
        </w:rPr>
        <w:t> </w:t>
      </w:r>
      <w:r>
        <w:rPr>
          <w:w w:val="110"/>
        </w:rPr>
        <w:t>Server,</w:t>
      </w:r>
      <w:r>
        <w:rPr>
          <w:spacing w:val="-6"/>
          <w:w w:val="110"/>
        </w:rPr>
        <w:t> </w:t>
      </w:r>
      <w:r>
        <w:rPr>
          <w:w w:val="110"/>
        </w:rPr>
        <w:t>MySQL,</w:t>
      </w:r>
      <w:r>
        <w:rPr>
          <w:spacing w:val="-7"/>
          <w:w w:val="110"/>
        </w:rPr>
        <w:t> </w:t>
      </w:r>
      <w:r>
        <w:rPr>
          <w:w w:val="110"/>
        </w:rPr>
        <w:t>distributed</w:t>
      </w:r>
      <w:r>
        <w:rPr>
          <w:spacing w:val="-6"/>
          <w:w w:val="110"/>
        </w:rPr>
        <w:t> </w:t>
      </w:r>
      <w:r>
        <w:rPr>
          <w:w w:val="110"/>
        </w:rPr>
        <w:t>data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processing</w:t>
      </w:r>
    </w:p>
    <w:p>
      <w:pPr>
        <w:pStyle w:val="BodyText"/>
        <w:spacing w:before="75"/>
        <w:ind w:left="401"/>
      </w:pPr>
      <w:r>
        <w:rPr>
          <w:b/>
          <w:w w:val="110"/>
        </w:rPr>
        <w:t>Engineering:</w:t>
      </w:r>
      <w:r>
        <w:rPr>
          <w:b/>
          <w:spacing w:val="7"/>
          <w:w w:val="110"/>
        </w:rPr>
        <w:t> </w:t>
      </w:r>
      <w:r>
        <w:rPr>
          <w:w w:val="110"/>
        </w:rPr>
        <w:t>Backend</w:t>
      </w:r>
      <w:r>
        <w:rPr>
          <w:spacing w:val="7"/>
          <w:w w:val="110"/>
        </w:rPr>
        <w:t> </w:t>
      </w:r>
      <w:r>
        <w:rPr>
          <w:w w:val="110"/>
        </w:rPr>
        <w:t>engineering,</w:t>
      </w:r>
      <w:r>
        <w:rPr>
          <w:spacing w:val="7"/>
          <w:w w:val="110"/>
        </w:rPr>
        <w:t> </w:t>
      </w:r>
      <w:r>
        <w:rPr>
          <w:w w:val="110"/>
        </w:rPr>
        <w:t>API</w:t>
      </w:r>
      <w:r>
        <w:rPr>
          <w:spacing w:val="8"/>
          <w:w w:val="110"/>
        </w:rPr>
        <w:t> </w:t>
      </w:r>
      <w:r>
        <w:rPr>
          <w:w w:val="110"/>
        </w:rPr>
        <w:t>design,</w:t>
      </w:r>
      <w:r>
        <w:rPr>
          <w:spacing w:val="7"/>
          <w:w w:val="110"/>
        </w:rPr>
        <w:t> </w:t>
      </w:r>
      <w:r>
        <w:rPr>
          <w:w w:val="110"/>
        </w:rPr>
        <w:t>observability,</w:t>
      </w:r>
      <w:r>
        <w:rPr>
          <w:spacing w:val="7"/>
          <w:w w:val="110"/>
        </w:rPr>
        <w:t> </w:t>
      </w:r>
      <w:r>
        <w:rPr>
          <w:w w:val="110"/>
        </w:rPr>
        <w:t>CI/CD,</w:t>
      </w:r>
      <w:r>
        <w:rPr>
          <w:spacing w:val="8"/>
          <w:w w:val="110"/>
        </w:rPr>
        <w:t> </w:t>
      </w:r>
      <w:r>
        <w:rPr>
          <w:w w:val="110"/>
        </w:rPr>
        <w:t>technical</w:t>
      </w:r>
      <w:r>
        <w:rPr>
          <w:spacing w:val="7"/>
          <w:w w:val="110"/>
        </w:rPr>
        <w:t> </w:t>
      </w:r>
      <w:r>
        <w:rPr>
          <w:w w:val="110"/>
        </w:rPr>
        <w:t>leadership</w:t>
      </w:r>
      <w:r>
        <w:rPr>
          <w:spacing w:val="7"/>
          <w:w w:val="110"/>
        </w:rPr>
        <w:t> </w:t>
      </w:r>
      <w:r>
        <w:rPr>
          <w:w w:val="110"/>
        </w:rPr>
        <w:t>and</w:t>
      </w:r>
      <w:r>
        <w:rPr>
          <w:spacing w:val="8"/>
          <w:w w:val="110"/>
        </w:rPr>
        <w:t> </w:t>
      </w:r>
      <w:r>
        <w:rPr>
          <w:spacing w:val="-2"/>
          <w:w w:val="110"/>
        </w:rPr>
        <w:t>mentoring</w:t>
      </w:r>
    </w:p>
    <w:sectPr>
      <w:pgSz w:w="12240" w:h="15840"/>
      <w:pgMar w:header="0" w:footer="483" w:top="840" w:bottom="6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2794507</wp:posOffset>
              </wp:positionH>
              <wp:positionV relativeFrom="page">
                <wp:posOffset>9612083</wp:posOffset>
              </wp:positionV>
              <wp:extent cx="2183765" cy="1739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8376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Roger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R.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Thomas,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B.Sc.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(Hons),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M.Sc.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w w:val="110"/>
                              <w:sz w:val="18"/>
                            </w:rPr>
                            <w:t>–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t>1</w:t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i/>
                              <w:color w:val="808080"/>
                              <w:spacing w:val="-5"/>
                              <w:w w:val="110"/>
                              <w:sz w:val="18"/>
                            </w:rPr>
                            <w:t>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0.039993pt;margin-top:756.856995pt;width:171.95pt;height:13.7pt;mso-position-horizontal-relative:page;mso-position-vertical-relative:page;z-index:-15801344" type="#_x0000_t202" id="docshape1" filled="false" stroked="false">
              <v:textbox inset="0,0,0,0">
                <w:txbxContent>
                  <w:p>
                    <w:pPr>
                      <w:spacing w:before="33"/>
                      <w:ind w:left="20" w:right="0" w:firstLine="0"/>
                      <w:jc w:val="left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Roger</w:t>
                    </w:r>
                    <w:r>
                      <w:rPr>
                        <w:i/>
                        <w:color w:val="808080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R.</w:t>
                    </w:r>
                    <w:r>
                      <w:rPr>
                        <w:i/>
                        <w:color w:val="808080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Thomas,</w:t>
                    </w:r>
                    <w:r>
                      <w:rPr>
                        <w:i/>
                        <w:color w:val="808080"/>
                        <w:spacing w:val="-3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B.Sc.</w:t>
                    </w:r>
                    <w:r>
                      <w:rPr>
                        <w:i/>
                        <w:color w:val="808080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(Hons),</w:t>
                    </w:r>
                    <w:r>
                      <w:rPr>
                        <w:i/>
                        <w:color w:val="808080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M.Sc.</w:t>
                    </w:r>
                    <w:r>
                      <w:rPr>
                        <w:i/>
                        <w:color w:val="808080"/>
                        <w:spacing w:val="-3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w w:val="110"/>
                        <w:sz w:val="18"/>
                      </w:rPr>
                      <w:t>–</w:t>
                    </w:r>
                    <w:r>
                      <w:rPr>
                        <w:i/>
                        <w:color w:val="808080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instrText> PAGE </w:instrText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fldChar w:fldCharType="separate"/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t>1</w:t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fldChar w:fldCharType="end"/>
                    </w:r>
                    <w:r>
                      <w:rPr>
                        <w:i/>
                        <w:color w:val="808080"/>
                        <w:spacing w:val="-5"/>
                        <w:w w:val="110"/>
                        <w:sz w:val="18"/>
                      </w:rPr>
                      <w:t>/3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80" w:hanging="18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7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12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4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6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3"/>
      <w:ind w:left="579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5"/>
      <w:ind w:left="287"/>
      <w:outlineLvl w:val="1"/>
    </w:pPr>
    <w:rPr>
      <w:rFonts w:ascii="Calibri" w:hAnsi="Calibri" w:eastAsia="Calibri" w:cs="Calibri"/>
      <w:sz w:val="28"/>
      <w:szCs w:val="28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01"/>
      <w:outlineLvl w:val="2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7"/>
      <w:ind w:left="287"/>
    </w:pPr>
    <w:rPr>
      <w:rFonts w:ascii="Calibri" w:hAnsi="Calibri" w:eastAsia="Calibri" w:cs="Calibri"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3"/>
      <w:ind w:left="579" w:hanging="17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rt.two4u.fun/" TargetMode="External"/><Relationship Id="rId8" Type="http://schemas.openxmlformats.org/officeDocument/2006/relationships/image" Target="media/image2.png"/><Relationship Id="rId9" Type="http://schemas.openxmlformats.org/officeDocument/2006/relationships/hyperlink" Target="https://www.linkedin.com/in/roger-thomas-62474859/" TargetMode="External"/><Relationship Id="rId10" Type="http://schemas.openxmlformats.org/officeDocument/2006/relationships/image" Target="media/image3.png"/><Relationship Id="rId11" Type="http://schemas.openxmlformats.org/officeDocument/2006/relationships/hyperlink" Target="https://github.com/RogerThomas?tab=repositories" TargetMode="External"/><Relationship Id="rId12" Type="http://schemas.openxmlformats.org/officeDocument/2006/relationships/image" Target="media/image4.png"/><Relationship Id="rId13" Type="http://schemas.openxmlformats.org/officeDocument/2006/relationships/hyperlink" Target="https://www.gonitro.com/" TargetMode="External"/><Relationship Id="rId14" Type="http://schemas.openxmlformats.org/officeDocument/2006/relationships/hyperlink" Target="https://www.oliverwyman.com/" TargetMode="External"/><Relationship Id="rId15" Type="http://schemas.openxmlformats.org/officeDocument/2006/relationships/hyperlink" Target="https://www.cremeglobal.com/" TargetMode="External"/><Relationship Id="rId16" Type="http://schemas.openxmlformats.org/officeDocument/2006/relationships/hyperlink" Target="https://taglydb.com/" TargetMode="External"/><Relationship Id="rId17" Type="http://schemas.openxmlformats.org/officeDocument/2006/relationships/hyperlink" Target="https://rogerthomas.github.io/jero/" TargetMode="External"/><Relationship Id="rId18" Type="http://schemas.openxmlformats.org/officeDocument/2006/relationships/hyperlink" Target="https://rogerthomas.github.io/yeetr/" TargetMode="External"/><Relationship Id="rId19" Type="http://schemas.openxmlformats.org/officeDocument/2006/relationships/hyperlink" Target="https://rogerthomas.github.io/lothc/" TargetMode="External"/><Relationship Id="rId20" Type="http://schemas.openxmlformats.org/officeDocument/2006/relationships/hyperlink" Target="https://www.two4u.fun/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R. Thomas, B.Sc. (Hons), M.Sc.</dc:creator>
  <dc:title>Roger R. Thomas, B.Sc. (Hons), M.Sc. - CV</dc:title>
  <dcterms:created xsi:type="dcterms:W3CDTF">2026-09-18T18:03:59Z</dcterms:created>
  <dcterms:modified xsi:type="dcterms:W3CDTF">2026-09-18T18:03:59Z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Typst 0.15.0</vt:lpwstr>
  </property>
  <property fmtid="{D5CDD505-2E9C-101B-9397-08002B2CF9AE}" pid="5" name="LastSaved">
    <vt:filetime>2026-09-18T00:00:00Z</vt:filetime>
  </property>
</Properties>
</file>